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7B3C9" w14:textId="4D056DA9" w:rsidR="002146A0" w:rsidRPr="00410490" w:rsidRDefault="00EF704A" w:rsidP="00E50E08">
      <w:pPr>
        <w:tabs>
          <w:tab w:val="left" w:pos="425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4CC5DB" wp14:editId="3E276355">
            <wp:extent cx="6120130" cy="8181975"/>
            <wp:effectExtent l="0" t="0" r="0" b="9525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62735832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F9F1" w14:textId="77777777" w:rsidR="00840E39" w:rsidRPr="00410490" w:rsidRDefault="00840E39" w:rsidP="00C30003">
      <w:pPr>
        <w:spacing w:before="120"/>
        <w:jc w:val="center"/>
        <w:rPr>
          <w:sz w:val="28"/>
          <w:szCs w:val="28"/>
        </w:rPr>
      </w:pPr>
    </w:p>
    <w:p w14:paraId="7EA1932B" w14:textId="77777777" w:rsidR="00EF704A" w:rsidRDefault="00EF704A" w:rsidP="00225B42">
      <w:pPr>
        <w:pStyle w:val="a3"/>
        <w:ind w:firstLine="567"/>
        <w:jc w:val="both"/>
        <w:rPr>
          <w:b w:val="0"/>
          <w:sz w:val="28"/>
          <w:szCs w:val="28"/>
        </w:rPr>
      </w:pPr>
    </w:p>
    <w:p w14:paraId="33EAD07E" w14:textId="77777777" w:rsidR="00EF704A" w:rsidRDefault="00EF704A" w:rsidP="00225B42">
      <w:pPr>
        <w:pStyle w:val="a3"/>
        <w:ind w:firstLine="567"/>
        <w:jc w:val="both"/>
        <w:rPr>
          <w:b w:val="0"/>
          <w:sz w:val="28"/>
          <w:szCs w:val="28"/>
        </w:rPr>
      </w:pPr>
    </w:p>
    <w:p w14:paraId="6D7956CF" w14:textId="1797C199" w:rsidR="007F2D4D" w:rsidRPr="00410490" w:rsidRDefault="007F2D4D" w:rsidP="00225B42">
      <w:pPr>
        <w:pStyle w:val="a3"/>
        <w:ind w:firstLine="567"/>
        <w:jc w:val="both"/>
        <w:rPr>
          <w:b w:val="0"/>
          <w:sz w:val="28"/>
          <w:szCs w:val="28"/>
        </w:rPr>
      </w:pPr>
      <w:bookmarkStart w:id="0" w:name="_GoBack"/>
      <w:bookmarkEnd w:id="0"/>
      <w:r w:rsidRPr="00410490">
        <w:rPr>
          <w:b w:val="0"/>
          <w:sz w:val="28"/>
          <w:szCs w:val="28"/>
        </w:rPr>
        <w:lastRenderedPageBreak/>
        <w:t>Робоча програма навчальної дисципліни «</w:t>
      </w:r>
      <w:r w:rsidR="00BA54C8" w:rsidRPr="00410490">
        <w:rPr>
          <w:b w:val="0"/>
          <w:sz w:val="28"/>
          <w:szCs w:val="28"/>
        </w:rPr>
        <w:t>Вступ</w:t>
      </w:r>
      <w:r w:rsidR="00D43E85" w:rsidRPr="00410490">
        <w:rPr>
          <w:b w:val="0"/>
          <w:color w:val="000000"/>
          <w:sz w:val="28"/>
          <w:szCs w:val="28"/>
        </w:rPr>
        <w:t xml:space="preserve"> </w:t>
      </w:r>
      <w:r w:rsidR="002D7E9F">
        <w:rPr>
          <w:b w:val="0"/>
          <w:color w:val="000000"/>
          <w:sz w:val="28"/>
          <w:szCs w:val="28"/>
        </w:rPr>
        <w:t>до</w:t>
      </w:r>
      <w:r w:rsidR="00D43E85" w:rsidRPr="00410490">
        <w:rPr>
          <w:b w:val="0"/>
          <w:color w:val="000000"/>
          <w:sz w:val="28"/>
          <w:szCs w:val="28"/>
        </w:rPr>
        <w:t xml:space="preserve"> інтернет</w:t>
      </w:r>
      <w:r w:rsidR="002D7E9F">
        <w:rPr>
          <w:b w:val="0"/>
          <w:color w:val="000000"/>
          <w:sz w:val="28"/>
          <w:szCs w:val="28"/>
        </w:rPr>
        <w:t>у</w:t>
      </w:r>
      <w:r w:rsidR="00017619">
        <w:rPr>
          <w:b w:val="0"/>
          <w:color w:val="000000"/>
          <w:sz w:val="28"/>
          <w:szCs w:val="28"/>
        </w:rPr>
        <w:t xml:space="preserve"> </w:t>
      </w:r>
      <w:r w:rsidR="00D43E85" w:rsidRPr="00410490">
        <w:rPr>
          <w:b w:val="0"/>
          <w:color w:val="000000"/>
          <w:sz w:val="28"/>
          <w:szCs w:val="28"/>
        </w:rPr>
        <w:t>речей</w:t>
      </w:r>
      <w:r w:rsidRPr="00410490">
        <w:rPr>
          <w:b w:val="0"/>
          <w:sz w:val="28"/>
          <w:szCs w:val="28"/>
        </w:rPr>
        <w:t xml:space="preserve">» для </w:t>
      </w:r>
      <w:r w:rsidR="00EE3D19" w:rsidRPr="00410490">
        <w:rPr>
          <w:b w:val="0"/>
          <w:sz w:val="28"/>
          <w:szCs w:val="28"/>
        </w:rPr>
        <w:t>бакалаврі</w:t>
      </w:r>
      <w:r w:rsidRPr="00410490">
        <w:rPr>
          <w:b w:val="0"/>
          <w:sz w:val="28"/>
          <w:szCs w:val="28"/>
        </w:rPr>
        <w:t xml:space="preserve">в </w:t>
      </w:r>
      <w:r w:rsidR="002D7E9F" w:rsidRPr="002D7E9F">
        <w:rPr>
          <w:b w:val="0"/>
          <w:sz w:val="28"/>
          <w:szCs w:val="28"/>
        </w:rPr>
        <w:t xml:space="preserve">освітньо-професійної програми «Автоматизація та комп’ютерно-інтегровані технології» </w:t>
      </w:r>
      <w:r w:rsidRPr="00410490">
        <w:rPr>
          <w:b w:val="0"/>
          <w:sz w:val="28"/>
          <w:szCs w:val="28"/>
        </w:rPr>
        <w:t xml:space="preserve">спеціальності </w:t>
      </w:r>
      <w:r w:rsidR="00EE3D19" w:rsidRPr="00410490">
        <w:rPr>
          <w:b w:val="0"/>
          <w:sz w:val="28"/>
          <w:szCs w:val="28"/>
        </w:rPr>
        <w:t>15</w:t>
      </w:r>
      <w:r w:rsidRPr="00410490">
        <w:rPr>
          <w:b w:val="0"/>
          <w:sz w:val="28"/>
          <w:szCs w:val="28"/>
        </w:rPr>
        <w:t>1 «</w:t>
      </w:r>
      <w:r w:rsidR="00EE3D19" w:rsidRPr="00410490">
        <w:rPr>
          <w:b w:val="0"/>
          <w:sz w:val="28"/>
          <w:szCs w:val="28"/>
        </w:rPr>
        <w:t>Автоматизація та комп’ютерно-інтегровані технології</w:t>
      </w:r>
      <w:r w:rsidRPr="00410490">
        <w:rPr>
          <w:b w:val="0"/>
          <w:sz w:val="28"/>
          <w:szCs w:val="28"/>
        </w:rPr>
        <w:t xml:space="preserve">» / </w:t>
      </w:r>
      <w:proofErr w:type="spellStart"/>
      <w:r w:rsidRPr="00410490">
        <w:rPr>
          <w:b w:val="0"/>
          <w:sz w:val="28"/>
          <w:szCs w:val="28"/>
        </w:rPr>
        <w:t>Нац</w:t>
      </w:r>
      <w:proofErr w:type="spellEnd"/>
      <w:r w:rsidRPr="00410490">
        <w:rPr>
          <w:b w:val="0"/>
          <w:sz w:val="28"/>
          <w:szCs w:val="28"/>
        </w:rPr>
        <w:t xml:space="preserve">. </w:t>
      </w:r>
      <w:proofErr w:type="spellStart"/>
      <w:r w:rsidRPr="00410490">
        <w:rPr>
          <w:b w:val="0"/>
          <w:sz w:val="28"/>
          <w:szCs w:val="28"/>
        </w:rPr>
        <w:t>техн</w:t>
      </w:r>
      <w:proofErr w:type="spellEnd"/>
      <w:r w:rsidRPr="00410490">
        <w:rPr>
          <w:b w:val="0"/>
          <w:sz w:val="28"/>
          <w:szCs w:val="28"/>
        </w:rPr>
        <w:t>. ун-т.</w:t>
      </w:r>
      <w:r w:rsidR="008D05AC" w:rsidRPr="00410490">
        <w:rPr>
          <w:b w:val="0"/>
          <w:sz w:val="28"/>
          <w:szCs w:val="28"/>
        </w:rPr>
        <w:t xml:space="preserve"> «Дніпровська політехніка»</w:t>
      </w:r>
      <w:r w:rsidRPr="00410490">
        <w:rPr>
          <w:b w:val="0"/>
          <w:sz w:val="28"/>
          <w:szCs w:val="28"/>
        </w:rPr>
        <w:t xml:space="preserve">, каф. </w:t>
      </w:r>
      <w:r w:rsidR="008F2E30" w:rsidRPr="00410490">
        <w:rPr>
          <w:b w:val="0"/>
          <w:sz w:val="28"/>
          <w:szCs w:val="28"/>
        </w:rPr>
        <w:t>К</w:t>
      </w:r>
      <w:r w:rsidR="001754E3">
        <w:rPr>
          <w:b w:val="0"/>
          <w:sz w:val="28"/>
          <w:szCs w:val="28"/>
        </w:rPr>
        <w:t>Ф</w:t>
      </w:r>
      <w:r w:rsidR="008F2E30" w:rsidRPr="00410490">
        <w:rPr>
          <w:b w:val="0"/>
          <w:sz w:val="28"/>
          <w:szCs w:val="28"/>
        </w:rPr>
        <w:t>ІВС</w:t>
      </w:r>
      <w:r w:rsidRPr="00410490">
        <w:rPr>
          <w:b w:val="0"/>
          <w:sz w:val="28"/>
          <w:szCs w:val="28"/>
        </w:rPr>
        <w:t xml:space="preserve">. – Д.: </w:t>
      </w:r>
      <w:r w:rsidR="0059119A" w:rsidRPr="00410490">
        <w:rPr>
          <w:b w:val="0"/>
          <w:sz w:val="28"/>
          <w:szCs w:val="28"/>
        </w:rPr>
        <w:t>НТУ «</w:t>
      </w:r>
      <w:r w:rsidR="008D05AC" w:rsidRPr="00410490">
        <w:rPr>
          <w:b w:val="0"/>
          <w:sz w:val="28"/>
          <w:szCs w:val="28"/>
        </w:rPr>
        <w:t>ДП</w:t>
      </w:r>
      <w:r w:rsidR="0059119A" w:rsidRPr="00410490">
        <w:rPr>
          <w:b w:val="0"/>
          <w:sz w:val="28"/>
          <w:szCs w:val="28"/>
        </w:rPr>
        <w:t>»</w:t>
      </w:r>
      <w:r w:rsidRPr="00410490">
        <w:rPr>
          <w:b w:val="0"/>
          <w:sz w:val="28"/>
          <w:szCs w:val="28"/>
        </w:rPr>
        <w:t>,</w:t>
      </w:r>
      <w:r w:rsidR="008F2E30" w:rsidRPr="00410490">
        <w:rPr>
          <w:b w:val="0"/>
          <w:sz w:val="28"/>
          <w:szCs w:val="28"/>
        </w:rPr>
        <w:t xml:space="preserve"> 2022</w:t>
      </w:r>
      <w:r w:rsidR="00075787" w:rsidRPr="00410490">
        <w:rPr>
          <w:b w:val="0"/>
          <w:sz w:val="28"/>
          <w:szCs w:val="28"/>
        </w:rPr>
        <w:t>.</w:t>
      </w:r>
      <w:r w:rsidR="002D7E9F">
        <w:rPr>
          <w:b w:val="0"/>
          <w:sz w:val="28"/>
          <w:szCs w:val="28"/>
        </w:rPr>
        <w:t xml:space="preserve"> – 1</w:t>
      </w:r>
      <w:r w:rsidR="00AE781F">
        <w:rPr>
          <w:b w:val="0"/>
          <w:sz w:val="28"/>
          <w:szCs w:val="28"/>
        </w:rPr>
        <w:t>3</w:t>
      </w:r>
      <w:r w:rsidR="002D7E9F">
        <w:rPr>
          <w:b w:val="0"/>
          <w:sz w:val="28"/>
          <w:szCs w:val="28"/>
        </w:rPr>
        <w:t xml:space="preserve"> с.</w:t>
      </w:r>
    </w:p>
    <w:p w14:paraId="53EB838B" w14:textId="3CD394A5" w:rsidR="0026687E" w:rsidRDefault="00225B42" w:rsidP="0026687E">
      <w:pPr>
        <w:pStyle w:val="ad"/>
        <w:suppressLineNumbers/>
        <w:suppressAutoHyphens/>
        <w:autoSpaceDE w:val="0"/>
        <w:autoSpaceDN w:val="0"/>
        <w:spacing w:before="240" w:after="120"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Розробник</w:t>
      </w:r>
      <w:r w:rsidR="002D7E9F">
        <w:rPr>
          <w:sz w:val="28"/>
          <w:szCs w:val="28"/>
        </w:rPr>
        <w:t>и</w:t>
      </w:r>
      <w:r w:rsidRPr="00410490">
        <w:rPr>
          <w:sz w:val="28"/>
          <w:szCs w:val="28"/>
        </w:rPr>
        <w:t xml:space="preserve"> –</w:t>
      </w:r>
      <w:r w:rsidR="002D7E9F">
        <w:rPr>
          <w:sz w:val="28"/>
          <w:szCs w:val="28"/>
        </w:rPr>
        <w:t xml:space="preserve"> </w:t>
      </w:r>
      <w:r w:rsidR="0026687E">
        <w:rPr>
          <w:sz w:val="28"/>
          <w:szCs w:val="28"/>
        </w:rPr>
        <w:t>Бубліков Андрій Вікторович –</w:t>
      </w:r>
      <w:r w:rsidR="0026687E" w:rsidRPr="00410490">
        <w:rPr>
          <w:sz w:val="28"/>
          <w:szCs w:val="28"/>
        </w:rPr>
        <w:t xml:space="preserve"> </w:t>
      </w:r>
      <w:r w:rsidR="0026687E">
        <w:rPr>
          <w:sz w:val="28"/>
          <w:szCs w:val="28"/>
        </w:rPr>
        <w:t xml:space="preserve">професор, д-р </w:t>
      </w:r>
      <w:proofErr w:type="spellStart"/>
      <w:r w:rsidR="0026687E">
        <w:rPr>
          <w:sz w:val="28"/>
          <w:szCs w:val="28"/>
        </w:rPr>
        <w:t>техн</w:t>
      </w:r>
      <w:proofErr w:type="spellEnd"/>
      <w:r w:rsidR="0026687E">
        <w:rPr>
          <w:sz w:val="28"/>
          <w:szCs w:val="28"/>
        </w:rPr>
        <w:t>. наук, завідувач</w:t>
      </w:r>
      <w:r w:rsidR="0026687E" w:rsidRPr="00410490">
        <w:rPr>
          <w:sz w:val="28"/>
          <w:szCs w:val="28"/>
        </w:rPr>
        <w:t xml:space="preserve"> </w:t>
      </w:r>
      <w:r w:rsidR="0026687E" w:rsidRPr="002D7E9F">
        <w:rPr>
          <w:sz w:val="28"/>
          <w:szCs w:val="28"/>
        </w:rPr>
        <w:t>кафедри кіберфізичних та інформаційно-вимірювальних систем</w:t>
      </w:r>
      <w:r w:rsidR="0026687E">
        <w:rPr>
          <w:sz w:val="28"/>
          <w:szCs w:val="28"/>
        </w:rPr>
        <w:t>;</w:t>
      </w:r>
    </w:p>
    <w:p w14:paraId="68C84AE5" w14:textId="33A4CA24" w:rsidR="002D7E9F" w:rsidRDefault="002D7E9F" w:rsidP="0026687E">
      <w:pPr>
        <w:pStyle w:val="ad"/>
        <w:suppressLineNumbers/>
        <w:suppressAutoHyphens/>
        <w:autoSpaceDE w:val="0"/>
        <w:autoSpaceDN w:val="0"/>
        <w:spacing w:before="240" w:after="120"/>
        <w:ind w:left="0" w:firstLine="567"/>
        <w:jc w:val="both"/>
        <w:rPr>
          <w:sz w:val="28"/>
          <w:szCs w:val="28"/>
        </w:rPr>
      </w:pPr>
      <w:proofErr w:type="spellStart"/>
      <w:r w:rsidRPr="002D7E9F">
        <w:rPr>
          <w:sz w:val="28"/>
          <w:szCs w:val="28"/>
        </w:rPr>
        <w:t>Воскобойник</w:t>
      </w:r>
      <w:proofErr w:type="spellEnd"/>
      <w:r w:rsidRPr="002D7E9F">
        <w:rPr>
          <w:sz w:val="28"/>
          <w:szCs w:val="28"/>
        </w:rPr>
        <w:t xml:space="preserve"> Євген Костянтинович - асистент кафедри кіберфізичних та інформаційно-вимірювальних систем.</w:t>
      </w:r>
    </w:p>
    <w:p w14:paraId="32955B08" w14:textId="66EE19EB" w:rsidR="00C41E4D" w:rsidRPr="00410490" w:rsidRDefault="00EC6EB9" w:rsidP="00E662D0">
      <w:pPr>
        <w:spacing w:before="240"/>
        <w:ind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Р</w:t>
      </w:r>
      <w:r w:rsidR="00C41E4D" w:rsidRPr="00410490">
        <w:rPr>
          <w:sz w:val="28"/>
          <w:szCs w:val="28"/>
        </w:rPr>
        <w:t xml:space="preserve">обоча програма </w:t>
      </w:r>
      <w:r w:rsidR="00CE5191" w:rsidRPr="00410490">
        <w:rPr>
          <w:sz w:val="28"/>
          <w:szCs w:val="28"/>
        </w:rPr>
        <w:t>регламентує</w:t>
      </w:r>
      <w:r w:rsidR="00C41E4D" w:rsidRPr="00410490">
        <w:rPr>
          <w:sz w:val="28"/>
          <w:szCs w:val="28"/>
        </w:rPr>
        <w:t>:</w:t>
      </w:r>
    </w:p>
    <w:p w14:paraId="26D1FEE6" w14:textId="77777777" w:rsidR="00D7349E" w:rsidRPr="00410490" w:rsidRDefault="00D7349E" w:rsidP="00225B42">
      <w:pPr>
        <w:pStyle w:val="ad"/>
        <w:numPr>
          <w:ilvl w:val="0"/>
          <w:numId w:val="7"/>
        </w:numPr>
        <w:spacing w:before="120"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мету дисципліни;</w:t>
      </w:r>
    </w:p>
    <w:p w14:paraId="612C91D9" w14:textId="77777777" w:rsidR="00C41E4D" w:rsidRPr="00410490" w:rsidRDefault="00C41E4D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дисциплінарні результати навчання</w:t>
      </w:r>
      <w:r w:rsidR="00CE5191" w:rsidRPr="00410490">
        <w:rPr>
          <w:sz w:val="28"/>
          <w:szCs w:val="28"/>
        </w:rPr>
        <w:t>, сформовані на основі трансформації очікуваних результатів навчання освітньої програми</w:t>
      </w:r>
      <w:r w:rsidRPr="00410490">
        <w:rPr>
          <w:sz w:val="28"/>
          <w:szCs w:val="28"/>
        </w:rPr>
        <w:t xml:space="preserve">; </w:t>
      </w:r>
    </w:p>
    <w:p w14:paraId="05E418F0" w14:textId="77777777" w:rsidR="00D7349E" w:rsidRPr="00410490" w:rsidRDefault="00D7349E" w:rsidP="00A63728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базові дисципліни;</w:t>
      </w:r>
    </w:p>
    <w:p w14:paraId="1A9D6045" w14:textId="77777777" w:rsidR="00D7349E" w:rsidRPr="00410490" w:rsidRDefault="00D7349E" w:rsidP="00D7349E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 xml:space="preserve">обсяг </w:t>
      </w:r>
      <w:r w:rsidR="00274A96" w:rsidRPr="00410490">
        <w:rPr>
          <w:sz w:val="28"/>
          <w:szCs w:val="28"/>
        </w:rPr>
        <w:t>і</w:t>
      </w:r>
      <w:r w:rsidRPr="00410490">
        <w:rPr>
          <w:sz w:val="28"/>
          <w:szCs w:val="28"/>
        </w:rPr>
        <w:t xml:space="preserve"> розподіл за формами організації </w:t>
      </w:r>
      <w:r w:rsidR="008D05AC" w:rsidRPr="00410490">
        <w:rPr>
          <w:sz w:val="28"/>
          <w:szCs w:val="28"/>
        </w:rPr>
        <w:t>освітнього</w:t>
      </w:r>
      <w:r w:rsidRPr="00410490">
        <w:rPr>
          <w:sz w:val="28"/>
          <w:szCs w:val="28"/>
        </w:rPr>
        <w:t xml:space="preserve"> процесу та видами навчальних занять;</w:t>
      </w:r>
    </w:p>
    <w:p w14:paraId="2282E992" w14:textId="77777777" w:rsidR="00D7349E" w:rsidRPr="00410490" w:rsidRDefault="00D7349E" w:rsidP="00F43CA5">
      <w:pPr>
        <w:pStyle w:val="ad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програму дисципліни (тематичний план за видами навчальних занять);</w:t>
      </w:r>
    </w:p>
    <w:p w14:paraId="134749DA" w14:textId="77777777" w:rsidR="00F43CA5" w:rsidRPr="00410490" w:rsidRDefault="00D7349E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алгоритм оцінювання рівня досягнення дисциплінарних результатів навчання (</w:t>
      </w:r>
      <w:r w:rsidR="00F43CA5" w:rsidRPr="00410490">
        <w:rPr>
          <w:sz w:val="28"/>
          <w:szCs w:val="28"/>
        </w:rPr>
        <w:t xml:space="preserve">шкали, </w:t>
      </w:r>
      <w:r w:rsidRPr="00410490">
        <w:rPr>
          <w:sz w:val="28"/>
          <w:szCs w:val="28"/>
        </w:rPr>
        <w:t>засоби, процедури та критерії оцінювання);</w:t>
      </w:r>
      <w:r w:rsidR="00F43CA5" w:rsidRPr="00410490">
        <w:rPr>
          <w:sz w:val="28"/>
          <w:szCs w:val="28"/>
        </w:rPr>
        <w:t xml:space="preserve"> </w:t>
      </w:r>
    </w:p>
    <w:p w14:paraId="30E8F26F" w14:textId="77777777" w:rsidR="00C41E4D" w:rsidRPr="00410490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інструменти, обладнання та програмне забезпечення;</w:t>
      </w:r>
    </w:p>
    <w:p w14:paraId="73A955AD" w14:textId="77777777" w:rsidR="00F43CA5" w:rsidRPr="00410490" w:rsidRDefault="00F43CA5" w:rsidP="00F43CA5">
      <w:pPr>
        <w:pStyle w:val="ad"/>
        <w:numPr>
          <w:ilvl w:val="0"/>
          <w:numId w:val="7"/>
        </w:numPr>
        <w:suppressLineNumbers/>
        <w:suppressAutoHyphens/>
        <w:ind w:left="0" w:firstLine="567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рекомендовані джерела інформації.</w:t>
      </w:r>
    </w:p>
    <w:p w14:paraId="4248C762" w14:textId="77777777" w:rsidR="00225B42" w:rsidRPr="00410490" w:rsidRDefault="00225B42" w:rsidP="00225B42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rFonts w:eastAsia="TimesNewRoman"/>
          <w:sz w:val="28"/>
          <w:szCs w:val="28"/>
        </w:rPr>
      </w:pPr>
      <w:r w:rsidRPr="00410490">
        <w:rPr>
          <w:color w:val="000000"/>
          <w:sz w:val="28"/>
          <w:szCs w:val="28"/>
        </w:rPr>
        <w:t xml:space="preserve">Робоча програма призначена для реалізації компетентнісного підходу під час </w:t>
      </w:r>
      <w:r w:rsidR="00A23A0D" w:rsidRPr="00410490">
        <w:rPr>
          <w:color w:val="000000"/>
          <w:sz w:val="28"/>
          <w:szCs w:val="28"/>
        </w:rPr>
        <w:t xml:space="preserve">планування освітнього процесу, </w:t>
      </w:r>
      <w:r w:rsidR="00612142" w:rsidRPr="00410490">
        <w:rPr>
          <w:color w:val="000000"/>
          <w:sz w:val="28"/>
          <w:szCs w:val="28"/>
        </w:rPr>
        <w:t xml:space="preserve">викладання дисципліни, підготовки студентів до контрольних заходів, </w:t>
      </w:r>
      <w:r w:rsidR="009F78E1" w:rsidRPr="00410490">
        <w:rPr>
          <w:color w:val="000000"/>
          <w:sz w:val="28"/>
          <w:szCs w:val="28"/>
        </w:rPr>
        <w:t xml:space="preserve">контролю </w:t>
      </w:r>
      <w:r w:rsidR="00A55BA3" w:rsidRPr="00410490">
        <w:rPr>
          <w:color w:val="000000"/>
          <w:sz w:val="28"/>
          <w:szCs w:val="28"/>
        </w:rPr>
        <w:t>провадження освітньої діяльності</w:t>
      </w:r>
      <w:r w:rsidR="009F78E1" w:rsidRPr="00410490">
        <w:rPr>
          <w:color w:val="000000"/>
          <w:sz w:val="28"/>
          <w:szCs w:val="28"/>
        </w:rPr>
        <w:t xml:space="preserve">, </w:t>
      </w:r>
      <w:r w:rsidRPr="00410490">
        <w:rPr>
          <w:color w:val="000000"/>
          <w:sz w:val="28"/>
          <w:szCs w:val="28"/>
        </w:rPr>
        <w:t>внутрішнього та зовнішнього контролю</w:t>
      </w:r>
      <w:r w:rsidR="009779FB" w:rsidRPr="00410490">
        <w:rPr>
          <w:color w:val="000000"/>
          <w:sz w:val="28"/>
          <w:szCs w:val="28"/>
        </w:rPr>
        <w:t xml:space="preserve"> забезпечення</w:t>
      </w:r>
      <w:r w:rsidRPr="00410490">
        <w:rPr>
          <w:color w:val="000000"/>
          <w:sz w:val="28"/>
          <w:szCs w:val="28"/>
        </w:rPr>
        <w:t xml:space="preserve"> якості </w:t>
      </w:r>
      <w:r w:rsidR="00A55BA3" w:rsidRPr="00410490">
        <w:rPr>
          <w:color w:val="000000"/>
          <w:sz w:val="28"/>
          <w:szCs w:val="28"/>
        </w:rPr>
        <w:t>вищої освіти</w:t>
      </w:r>
      <w:r w:rsidR="009F78E1" w:rsidRPr="00410490">
        <w:rPr>
          <w:color w:val="000000"/>
          <w:sz w:val="28"/>
          <w:szCs w:val="28"/>
        </w:rPr>
        <w:t>,</w:t>
      </w:r>
      <w:r w:rsidRPr="00410490">
        <w:rPr>
          <w:color w:val="000000"/>
          <w:sz w:val="28"/>
          <w:szCs w:val="28"/>
        </w:rPr>
        <w:t xml:space="preserve"> акредитації освітніх програм у межах спеціальності.</w:t>
      </w:r>
    </w:p>
    <w:p w14:paraId="73E52BDC" w14:textId="1941AD3D" w:rsidR="002D7E9F" w:rsidRPr="003F506B" w:rsidRDefault="002D7E9F" w:rsidP="002D7E9F">
      <w:pPr>
        <w:tabs>
          <w:tab w:val="left" w:pos="851"/>
          <w:tab w:val="left" w:pos="2160"/>
        </w:tabs>
        <w:spacing w:before="120" w:line="232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Погоджено рішенням </w:t>
      </w:r>
      <w:r>
        <w:rPr>
          <w:sz w:val="28"/>
          <w:szCs w:val="28"/>
        </w:rPr>
        <w:t>науково-</w:t>
      </w:r>
      <w:r w:rsidRPr="00C21973">
        <w:rPr>
          <w:sz w:val="28"/>
          <w:szCs w:val="28"/>
        </w:rPr>
        <w:t xml:space="preserve">методичної комісії спеціальності 151 Автоматизація </w:t>
      </w:r>
      <w:r w:rsidRPr="00075787">
        <w:rPr>
          <w:sz w:val="28"/>
          <w:szCs w:val="28"/>
        </w:rPr>
        <w:t xml:space="preserve">та комп’ютерно-інтегровані технології </w:t>
      </w:r>
      <w:r w:rsidRPr="00D24F98">
        <w:rPr>
          <w:color w:val="000000"/>
          <w:sz w:val="28"/>
          <w:szCs w:val="28"/>
        </w:rPr>
        <w:t>(</w:t>
      </w:r>
      <w:r w:rsidRPr="00B876FC">
        <w:rPr>
          <w:color w:val="000000"/>
          <w:sz w:val="28"/>
          <w:szCs w:val="28"/>
        </w:rPr>
        <w:t>протокол №</w:t>
      </w:r>
      <w:r w:rsidR="001754E3">
        <w:rPr>
          <w:color w:val="000000"/>
          <w:sz w:val="28"/>
          <w:szCs w:val="28"/>
        </w:rPr>
        <w:t>5</w:t>
      </w:r>
      <w:r w:rsidRPr="00B876FC">
        <w:rPr>
          <w:color w:val="000000"/>
          <w:sz w:val="28"/>
          <w:szCs w:val="28"/>
        </w:rPr>
        <w:t xml:space="preserve"> від </w:t>
      </w:r>
      <w:r w:rsidR="001754E3">
        <w:rPr>
          <w:color w:val="000000"/>
          <w:sz w:val="28"/>
          <w:szCs w:val="28"/>
        </w:rPr>
        <w:t>01.07</w:t>
      </w:r>
      <w:r w:rsidRPr="00B876FC">
        <w:rPr>
          <w:color w:val="000000"/>
          <w:sz w:val="28"/>
          <w:szCs w:val="28"/>
        </w:rPr>
        <w:t>.2022 р.).</w:t>
      </w:r>
      <w:r>
        <w:rPr>
          <w:color w:val="000000"/>
          <w:sz w:val="28"/>
          <w:szCs w:val="28"/>
        </w:rPr>
        <w:t xml:space="preserve"> </w:t>
      </w:r>
    </w:p>
    <w:p w14:paraId="475BDD8E" w14:textId="77777777" w:rsidR="008172D4" w:rsidRPr="00410490" w:rsidRDefault="008172D4">
      <w:pPr>
        <w:spacing w:after="160" w:line="259" w:lineRule="auto"/>
        <w:rPr>
          <w:color w:val="000000"/>
          <w:sz w:val="28"/>
          <w:szCs w:val="28"/>
        </w:rPr>
      </w:pPr>
      <w:r w:rsidRPr="00410490">
        <w:rPr>
          <w:color w:val="000000"/>
          <w:sz w:val="28"/>
          <w:szCs w:val="28"/>
        </w:rPr>
        <w:br w:type="page"/>
      </w:r>
    </w:p>
    <w:p w14:paraId="740FCED7" w14:textId="77777777" w:rsidR="00BA70F5" w:rsidRPr="00410490" w:rsidRDefault="00BA70F5" w:rsidP="00BA70F5">
      <w:pPr>
        <w:keepNext/>
        <w:keepLines/>
        <w:spacing w:after="120" w:line="259" w:lineRule="auto"/>
        <w:jc w:val="center"/>
        <w:rPr>
          <w:b/>
          <w:sz w:val="28"/>
          <w:szCs w:val="28"/>
        </w:rPr>
      </w:pPr>
      <w:bookmarkStart w:id="1" w:name="_Hlk35334386"/>
      <w:r w:rsidRPr="00410490">
        <w:rPr>
          <w:b/>
          <w:sz w:val="28"/>
          <w:szCs w:val="28"/>
        </w:rPr>
        <w:lastRenderedPageBreak/>
        <w:t>ЗМІСТ</w:t>
      </w:r>
    </w:p>
    <w:p w14:paraId="0DC81D5C" w14:textId="77E4445D" w:rsidR="002D7E9F" w:rsidRPr="009E625E" w:rsidRDefault="00BA70F5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r w:rsidRPr="00410490">
        <w:rPr>
          <w:bCs/>
          <w:sz w:val="28"/>
          <w:szCs w:val="28"/>
        </w:rPr>
        <w:fldChar w:fldCharType="begin"/>
      </w:r>
      <w:r w:rsidRPr="00410490">
        <w:rPr>
          <w:bCs/>
          <w:sz w:val="28"/>
          <w:szCs w:val="28"/>
        </w:rPr>
        <w:instrText xml:space="preserve"> TOC \o "1-3" \h \z \u </w:instrText>
      </w:r>
      <w:r w:rsidRPr="00410490">
        <w:rPr>
          <w:bCs/>
          <w:sz w:val="28"/>
          <w:szCs w:val="28"/>
        </w:rPr>
        <w:fldChar w:fldCharType="separate"/>
      </w:r>
      <w:bookmarkStart w:id="2" w:name="_Hlk108020982"/>
      <w:r w:rsidR="002D7E9F" w:rsidRPr="009E625E">
        <w:rPr>
          <w:sz w:val="28"/>
          <w:szCs w:val="28"/>
        </w:rPr>
        <w:fldChar w:fldCharType="begin"/>
      </w:r>
      <w:r w:rsidR="002D7E9F" w:rsidRPr="009E625E">
        <w:rPr>
          <w:sz w:val="28"/>
          <w:szCs w:val="28"/>
        </w:rPr>
        <w:instrText xml:space="preserve"> TOC \o "1-3" \h \z \u </w:instrText>
      </w:r>
      <w:r w:rsidR="002D7E9F" w:rsidRPr="009E625E">
        <w:rPr>
          <w:sz w:val="28"/>
          <w:szCs w:val="28"/>
        </w:rPr>
        <w:fldChar w:fldCharType="separate"/>
      </w:r>
      <w:hyperlink w:anchor="_Toc34660486" w:history="1">
        <w:r w:rsidR="002D7E9F" w:rsidRPr="009E625E">
          <w:rPr>
            <w:rStyle w:val="a9"/>
            <w:bCs/>
            <w:noProof/>
          </w:rPr>
          <w:t>1 МЕТА НАВЧАЛЬНОЇ ДИСЦИПЛІНИ</w:t>
        </w:r>
        <w:r w:rsidR="002D7E9F" w:rsidRPr="009E625E">
          <w:rPr>
            <w:noProof/>
            <w:webHidden/>
          </w:rPr>
          <w:tab/>
        </w:r>
        <w:r w:rsidR="002D7E9F" w:rsidRPr="009E625E">
          <w:rPr>
            <w:noProof/>
            <w:webHidden/>
          </w:rPr>
          <w:fldChar w:fldCharType="begin"/>
        </w:r>
        <w:r w:rsidR="002D7E9F" w:rsidRPr="009E625E">
          <w:rPr>
            <w:noProof/>
            <w:webHidden/>
          </w:rPr>
          <w:instrText xml:space="preserve"> PAGEREF _Toc34660486 \h </w:instrText>
        </w:r>
        <w:r w:rsidR="002D7E9F" w:rsidRPr="009E625E">
          <w:rPr>
            <w:noProof/>
            <w:webHidden/>
          </w:rPr>
          <w:fldChar w:fldCharType="separate"/>
        </w:r>
        <w:r w:rsidR="00EF704A">
          <w:rPr>
            <w:b/>
            <w:bCs/>
            <w:noProof/>
            <w:webHidden/>
          </w:rPr>
          <w:t>Помилка! Закладку не визначено.</w:t>
        </w:r>
        <w:r w:rsidR="002D7E9F" w:rsidRPr="009E625E">
          <w:rPr>
            <w:noProof/>
            <w:webHidden/>
          </w:rPr>
          <w:fldChar w:fldCharType="end"/>
        </w:r>
      </w:hyperlink>
    </w:p>
    <w:p w14:paraId="511B1435" w14:textId="403F4C1E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7" w:history="1">
        <w:r w:rsidR="002D7E9F" w:rsidRPr="009E625E">
          <w:rPr>
            <w:rStyle w:val="a9"/>
            <w:bCs/>
            <w:noProof/>
          </w:rPr>
          <w:t>2 ОЧІКУВАНІ ДИСЦИПЛІНАРНІ РЕЗУЛЬТАТИ НАВЧАННЯ</w:t>
        </w:r>
        <w:r w:rsidR="002D7E9F" w:rsidRPr="009E625E">
          <w:rPr>
            <w:noProof/>
            <w:webHidden/>
          </w:rPr>
          <w:tab/>
        </w:r>
        <w:r w:rsidR="002D7E9F" w:rsidRPr="009E625E">
          <w:rPr>
            <w:noProof/>
            <w:webHidden/>
          </w:rPr>
          <w:fldChar w:fldCharType="begin"/>
        </w:r>
        <w:r w:rsidR="002D7E9F" w:rsidRPr="009E625E">
          <w:rPr>
            <w:noProof/>
            <w:webHidden/>
          </w:rPr>
          <w:instrText xml:space="preserve"> PAGEREF _Toc34660487 \h </w:instrText>
        </w:r>
        <w:r w:rsidR="002D7E9F" w:rsidRPr="009E625E">
          <w:rPr>
            <w:noProof/>
            <w:webHidden/>
          </w:rPr>
          <w:fldChar w:fldCharType="separate"/>
        </w:r>
        <w:r w:rsidR="00EF704A">
          <w:rPr>
            <w:b/>
            <w:bCs/>
            <w:noProof/>
            <w:webHidden/>
          </w:rPr>
          <w:t>Помилка! Закладку не визначено.</w:t>
        </w:r>
        <w:r w:rsidR="002D7E9F" w:rsidRPr="009E625E">
          <w:rPr>
            <w:noProof/>
            <w:webHidden/>
          </w:rPr>
          <w:fldChar w:fldCharType="end"/>
        </w:r>
      </w:hyperlink>
    </w:p>
    <w:p w14:paraId="16E32187" w14:textId="35C3E295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8" w:history="1">
        <w:r w:rsidR="002D7E9F" w:rsidRPr="009E625E">
          <w:rPr>
            <w:rStyle w:val="a9"/>
            <w:bCs/>
            <w:noProof/>
          </w:rPr>
          <w:t>3 БАЗОВІ ДИСЦИПЛІНИ</w:t>
        </w:r>
        <w:r w:rsidR="002D7E9F" w:rsidRPr="009E625E">
          <w:rPr>
            <w:noProof/>
            <w:webHidden/>
          </w:rPr>
          <w:tab/>
        </w:r>
        <w:r w:rsidR="00317604">
          <w:rPr>
            <w:noProof/>
            <w:webHidden/>
          </w:rPr>
          <w:t>4</w:t>
        </w:r>
      </w:hyperlink>
    </w:p>
    <w:p w14:paraId="2289FD94" w14:textId="77777777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89" w:history="1">
        <w:r w:rsidR="002D7E9F" w:rsidRPr="009E625E">
          <w:rPr>
            <w:rStyle w:val="a9"/>
            <w:bCs/>
            <w:noProof/>
          </w:rPr>
          <w:t>4 ОБСЯГ І РОЗПОДІЛ ЗА ФОРМАМИ ОРГАНІЗАЦІЇ ОСВІТНЬОГО ПРОЦЕСУ ТА ВИДАМИ НАВЧАЛЬНИХ ЗАНЯТЬ</w:t>
        </w:r>
        <w:r w:rsidR="002D7E9F" w:rsidRPr="009E625E">
          <w:rPr>
            <w:noProof/>
            <w:webHidden/>
          </w:rPr>
          <w:tab/>
        </w:r>
        <w:r w:rsidR="002D7E9F">
          <w:rPr>
            <w:noProof/>
            <w:webHidden/>
            <w:lang w:val="ru-RU"/>
          </w:rPr>
          <w:t>5</w:t>
        </w:r>
      </w:hyperlink>
    </w:p>
    <w:p w14:paraId="22D1DFD3" w14:textId="77777777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0" w:history="1">
        <w:r w:rsidR="002D7E9F" w:rsidRPr="009E625E">
          <w:rPr>
            <w:rStyle w:val="a9"/>
            <w:bCs/>
            <w:noProof/>
          </w:rPr>
          <w:t>5 ПРОГРАМА ДИСЦИПЛІНИ ЗА ВИДАМИ НАВЧАЛЬНИХ ЗАНЯТЬ</w:t>
        </w:r>
        <w:r w:rsidR="002D7E9F" w:rsidRPr="009E625E">
          <w:rPr>
            <w:noProof/>
            <w:webHidden/>
          </w:rPr>
          <w:tab/>
        </w:r>
        <w:r w:rsidR="002D7E9F">
          <w:rPr>
            <w:noProof/>
            <w:webHidden/>
            <w:lang w:val="ru-RU"/>
          </w:rPr>
          <w:t>5</w:t>
        </w:r>
      </w:hyperlink>
    </w:p>
    <w:p w14:paraId="688458F3" w14:textId="77777777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1" w:history="1">
        <w:r w:rsidR="002D7E9F" w:rsidRPr="009E625E">
          <w:rPr>
            <w:rStyle w:val="a9"/>
            <w:noProof/>
          </w:rPr>
          <w:t>6 ОЦІНЮВАННЯ РЕЗУЛЬТАТІВ НАВЧАННЯ</w:t>
        </w:r>
        <w:r w:rsidR="002D7E9F" w:rsidRPr="009E625E">
          <w:rPr>
            <w:noProof/>
            <w:webHidden/>
          </w:rPr>
          <w:tab/>
        </w:r>
        <w:r w:rsidR="002D7E9F">
          <w:rPr>
            <w:noProof/>
            <w:webHidden/>
            <w:lang w:val="ru-RU"/>
          </w:rPr>
          <w:t>6</w:t>
        </w:r>
      </w:hyperlink>
    </w:p>
    <w:p w14:paraId="38553E11" w14:textId="77777777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2" w:history="1">
        <w:r w:rsidR="002D7E9F" w:rsidRPr="009E625E">
          <w:rPr>
            <w:rStyle w:val="a9"/>
            <w:noProof/>
          </w:rPr>
          <w:t>6.1 Шкали</w:t>
        </w:r>
        <w:r w:rsidR="002D7E9F" w:rsidRPr="009E625E">
          <w:rPr>
            <w:noProof/>
            <w:webHidden/>
          </w:rPr>
          <w:tab/>
        </w:r>
        <w:r w:rsidR="002D7E9F">
          <w:rPr>
            <w:noProof/>
            <w:webHidden/>
            <w:lang w:val="ru-RU"/>
          </w:rPr>
          <w:t>6</w:t>
        </w:r>
      </w:hyperlink>
    </w:p>
    <w:p w14:paraId="393AD935" w14:textId="77777777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3" w:history="1">
        <w:r w:rsidR="002D7E9F" w:rsidRPr="009E625E">
          <w:rPr>
            <w:rStyle w:val="a9"/>
            <w:noProof/>
          </w:rPr>
          <w:t>6.2 Засоби та процедури</w:t>
        </w:r>
        <w:r w:rsidR="002D7E9F" w:rsidRPr="009E625E">
          <w:rPr>
            <w:noProof/>
            <w:webHidden/>
          </w:rPr>
          <w:tab/>
        </w:r>
        <w:r w:rsidR="002D7E9F">
          <w:rPr>
            <w:noProof/>
            <w:webHidden/>
            <w:lang w:val="ru-RU"/>
          </w:rPr>
          <w:t>7</w:t>
        </w:r>
      </w:hyperlink>
    </w:p>
    <w:p w14:paraId="21ABA797" w14:textId="204B3DEB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4" w:history="1">
        <w:r w:rsidR="002D7E9F" w:rsidRPr="009E625E">
          <w:rPr>
            <w:rStyle w:val="a9"/>
            <w:noProof/>
          </w:rPr>
          <w:t>6.3 Критерії</w:t>
        </w:r>
        <w:r w:rsidR="002D7E9F" w:rsidRPr="009E625E">
          <w:rPr>
            <w:noProof/>
            <w:webHidden/>
          </w:rPr>
          <w:tab/>
        </w:r>
        <w:r w:rsidR="00317604">
          <w:rPr>
            <w:noProof/>
            <w:webHidden/>
          </w:rPr>
          <w:t>8</w:t>
        </w:r>
      </w:hyperlink>
    </w:p>
    <w:p w14:paraId="5148FD75" w14:textId="48B21456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5" w:history="1">
        <w:r w:rsidR="002D7E9F" w:rsidRPr="009E625E">
          <w:rPr>
            <w:rStyle w:val="a9"/>
            <w:bCs/>
            <w:noProof/>
          </w:rPr>
          <w:t>7 ІНСТРУМЕНТИ, ОБЛАДНАННЯ ТА ПРОГРАМНЕ ЗАБЕЗПЕЧЕННЯ</w:t>
        </w:r>
        <w:r w:rsidR="002D7E9F" w:rsidRPr="009E625E">
          <w:rPr>
            <w:noProof/>
            <w:webHidden/>
          </w:rPr>
          <w:tab/>
        </w:r>
        <w:r w:rsidR="002D7E9F" w:rsidRPr="009E625E">
          <w:rPr>
            <w:noProof/>
            <w:webHidden/>
          </w:rPr>
          <w:fldChar w:fldCharType="begin"/>
        </w:r>
        <w:r w:rsidR="002D7E9F" w:rsidRPr="009E625E">
          <w:rPr>
            <w:noProof/>
            <w:webHidden/>
          </w:rPr>
          <w:instrText xml:space="preserve"> PAGEREF _Toc34660495 \h </w:instrText>
        </w:r>
        <w:r w:rsidR="002D7E9F" w:rsidRPr="009E625E">
          <w:rPr>
            <w:noProof/>
            <w:webHidden/>
          </w:rPr>
          <w:fldChar w:fldCharType="separate"/>
        </w:r>
        <w:r w:rsidR="00EF704A">
          <w:rPr>
            <w:b/>
            <w:bCs/>
            <w:noProof/>
            <w:webHidden/>
          </w:rPr>
          <w:t>Помилка! Закладку не визначено.</w:t>
        </w:r>
        <w:r w:rsidR="002D7E9F" w:rsidRPr="009E625E">
          <w:rPr>
            <w:noProof/>
            <w:webHidden/>
          </w:rPr>
          <w:fldChar w:fldCharType="end"/>
        </w:r>
      </w:hyperlink>
    </w:p>
    <w:p w14:paraId="783054C8" w14:textId="087D30B6" w:rsidR="002D7E9F" w:rsidRPr="009E625E" w:rsidRDefault="00BC4C73" w:rsidP="002D7E9F">
      <w:pPr>
        <w:pStyle w:val="14"/>
        <w:tabs>
          <w:tab w:val="right" w:leader="dot" w:pos="9628"/>
        </w:tabs>
        <w:rPr>
          <w:rFonts w:ascii="Tw Cen MT Condensed Extra Bold" w:eastAsia="Tw Cen MT Condensed Extra Bold" w:hAnsi="Tw Cen MT Condensed Extra Bold"/>
          <w:noProof/>
          <w:sz w:val="22"/>
          <w:szCs w:val="22"/>
        </w:rPr>
      </w:pPr>
      <w:hyperlink w:anchor="_Toc34660496" w:history="1">
        <w:r w:rsidR="002D7E9F" w:rsidRPr="009E625E">
          <w:rPr>
            <w:rStyle w:val="a9"/>
            <w:bCs/>
            <w:noProof/>
          </w:rPr>
          <w:t>8 РЕКОМЕНДОВАНІ ДЖЕРЕЛА ІНФОРМАЦІЇ</w:t>
        </w:r>
        <w:r w:rsidR="002D7E9F" w:rsidRPr="009E625E">
          <w:rPr>
            <w:noProof/>
            <w:webHidden/>
          </w:rPr>
          <w:tab/>
        </w:r>
        <w:r w:rsidR="002D7E9F" w:rsidRPr="009E625E">
          <w:rPr>
            <w:noProof/>
            <w:webHidden/>
          </w:rPr>
          <w:fldChar w:fldCharType="begin"/>
        </w:r>
        <w:r w:rsidR="002D7E9F" w:rsidRPr="009E625E">
          <w:rPr>
            <w:noProof/>
            <w:webHidden/>
          </w:rPr>
          <w:instrText xml:space="preserve"> PAGEREF _Toc34660496 \h </w:instrText>
        </w:r>
        <w:r w:rsidR="002D7E9F" w:rsidRPr="009E625E">
          <w:rPr>
            <w:noProof/>
            <w:webHidden/>
          </w:rPr>
          <w:fldChar w:fldCharType="separate"/>
        </w:r>
        <w:r w:rsidR="00EF704A">
          <w:rPr>
            <w:b/>
            <w:bCs/>
            <w:noProof/>
            <w:webHidden/>
          </w:rPr>
          <w:t>Помилка! Закладку не визначено.</w:t>
        </w:r>
        <w:r w:rsidR="002D7E9F" w:rsidRPr="009E625E">
          <w:rPr>
            <w:noProof/>
            <w:webHidden/>
          </w:rPr>
          <w:fldChar w:fldCharType="end"/>
        </w:r>
      </w:hyperlink>
    </w:p>
    <w:p w14:paraId="0C7306F6" w14:textId="71317058" w:rsidR="00BA70F5" w:rsidRPr="00410490" w:rsidRDefault="002D7E9F" w:rsidP="002D7E9F">
      <w:pPr>
        <w:tabs>
          <w:tab w:val="right" w:leader="dot" w:pos="9628"/>
        </w:tabs>
        <w:spacing w:after="100"/>
        <w:rPr>
          <w:bCs/>
        </w:rPr>
      </w:pPr>
      <w:r w:rsidRPr="009E625E">
        <w:rPr>
          <w:sz w:val="28"/>
          <w:szCs w:val="28"/>
        </w:rPr>
        <w:fldChar w:fldCharType="end"/>
      </w:r>
      <w:bookmarkEnd w:id="2"/>
    </w:p>
    <w:p w14:paraId="33DEB1A8" w14:textId="77777777" w:rsidR="00BA70F5" w:rsidRPr="00410490" w:rsidRDefault="00BA70F5" w:rsidP="00BA70F5">
      <w:pPr>
        <w:tabs>
          <w:tab w:val="right" w:leader="dot" w:pos="9628"/>
        </w:tabs>
        <w:spacing w:after="100"/>
        <w:rPr>
          <w:rFonts w:ascii="Calibri" w:hAnsi="Calibri"/>
          <w:bCs/>
          <w:noProof/>
          <w:sz w:val="28"/>
          <w:szCs w:val="28"/>
        </w:rPr>
      </w:pPr>
    </w:p>
    <w:p w14:paraId="63AC4968" w14:textId="01524CE8" w:rsidR="004A622E" w:rsidRPr="00410490" w:rsidRDefault="00BA70F5" w:rsidP="00BA70F5">
      <w:pPr>
        <w:spacing w:after="120"/>
        <w:rPr>
          <w:sz w:val="28"/>
          <w:szCs w:val="28"/>
        </w:rPr>
      </w:pPr>
      <w:r w:rsidRPr="00410490">
        <w:rPr>
          <w:bCs/>
          <w:sz w:val="28"/>
          <w:szCs w:val="28"/>
        </w:rPr>
        <w:fldChar w:fldCharType="end"/>
      </w:r>
      <w:bookmarkEnd w:id="1"/>
    </w:p>
    <w:p w14:paraId="6389148A" w14:textId="77777777" w:rsidR="008172D4" w:rsidRPr="00410490" w:rsidRDefault="008172D4">
      <w:pPr>
        <w:spacing w:after="160" w:line="259" w:lineRule="auto"/>
        <w:rPr>
          <w:color w:val="000000"/>
          <w:sz w:val="28"/>
          <w:szCs w:val="28"/>
        </w:rPr>
      </w:pPr>
      <w:r w:rsidRPr="00410490">
        <w:rPr>
          <w:color w:val="000000"/>
          <w:sz w:val="28"/>
          <w:szCs w:val="28"/>
        </w:rPr>
        <w:br w:type="page"/>
      </w:r>
    </w:p>
    <w:p w14:paraId="1CE5D258" w14:textId="77777777" w:rsidR="00CB4A48" w:rsidRPr="00410490" w:rsidRDefault="00CB4A48" w:rsidP="00F74369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Toc534664485"/>
      <w:bookmarkStart w:id="4" w:name="_Hlk497601822"/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 МЕТА </w:t>
      </w:r>
      <w:r w:rsidR="00AC1C20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НАВЧАЛЬНОЇ ДИЦИПЛІНИ</w:t>
      </w:r>
      <w:bookmarkEnd w:id="3"/>
    </w:p>
    <w:p w14:paraId="37C33623" w14:textId="31E8DA36" w:rsidR="002146A0" w:rsidRPr="00410490" w:rsidRDefault="00842FFD" w:rsidP="009D1C24">
      <w:pPr>
        <w:pStyle w:val="3"/>
        <w:widowControl w:val="0"/>
        <w:spacing w:before="240" w:after="240"/>
        <w:ind w:left="0" w:firstLine="567"/>
        <w:rPr>
          <w:szCs w:val="28"/>
        </w:rPr>
      </w:pPr>
      <w:r w:rsidRPr="00C21973">
        <w:rPr>
          <w:bCs/>
          <w:color w:val="000000"/>
          <w:spacing w:val="0"/>
          <w:szCs w:val="28"/>
        </w:rPr>
        <w:t xml:space="preserve">В освітньо-професійній програмі </w:t>
      </w:r>
      <w:r w:rsidRPr="00026826">
        <w:rPr>
          <w:bCs/>
          <w:color w:val="000000"/>
          <w:spacing w:val="0"/>
          <w:szCs w:val="28"/>
        </w:rPr>
        <w:t>«Автоматизація та комп’ютерно-інтегровані технології»</w:t>
      </w:r>
      <w:r>
        <w:rPr>
          <w:bCs/>
          <w:color w:val="000000"/>
          <w:spacing w:val="0"/>
          <w:szCs w:val="28"/>
        </w:rPr>
        <w:t xml:space="preserve"> </w:t>
      </w:r>
      <w:r w:rsidRPr="00C21973">
        <w:rPr>
          <w:bCs/>
          <w:color w:val="000000"/>
          <w:spacing w:val="0"/>
          <w:szCs w:val="28"/>
        </w:rPr>
        <w:t xml:space="preserve">спеціальності </w:t>
      </w:r>
      <w:r w:rsidRPr="00C21973">
        <w:rPr>
          <w:spacing w:val="0"/>
          <w:szCs w:val="28"/>
        </w:rPr>
        <w:t>151 «</w:t>
      </w:r>
      <w:r w:rsidRPr="00C21973">
        <w:t>Автоматизація та комп’ютерно-інтегровані технології</w:t>
      </w:r>
      <w:r w:rsidRPr="00C21973">
        <w:rPr>
          <w:spacing w:val="0"/>
          <w:szCs w:val="28"/>
        </w:rPr>
        <w:t xml:space="preserve">» </w:t>
      </w:r>
      <w:r w:rsidR="002146A0" w:rsidRPr="00410490">
        <w:rPr>
          <w:bCs/>
          <w:color w:val="000000"/>
          <w:spacing w:val="0"/>
          <w:szCs w:val="28"/>
        </w:rPr>
        <w:t xml:space="preserve">здійснено </w:t>
      </w:r>
      <w:r w:rsidR="002146A0" w:rsidRPr="00410490">
        <w:rPr>
          <w:spacing w:val="0"/>
          <w:szCs w:val="28"/>
        </w:rPr>
        <w:t xml:space="preserve">розподіл програмних результатів навчання </w:t>
      </w:r>
      <w:r w:rsidR="00352024" w:rsidRPr="00410490">
        <w:rPr>
          <w:spacing w:val="0"/>
          <w:szCs w:val="28"/>
        </w:rPr>
        <w:t xml:space="preserve">(ПРН) </w:t>
      </w:r>
      <w:r w:rsidR="002146A0" w:rsidRPr="00410490">
        <w:rPr>
          <w:spacing w:val="0"/>
          <w:szCs w:val="28"/>
        </w:rPr>
        <w:t xml:space="preserve">за організаційними формами освітнього процесу. </w:t>
      </w:r>
      <w:r w:rsidR="00C32D5C" w:rsidRPr="00410490">
        <w:rPr>
          <w:spacing w:val="0"/>
          <w:szCs w:val="28"/>
        </w:rPr>
        <w:t>Зокрема, д</w:t>
      </w:r>
      <w:r w:rsidR="002146A0" w:rsidRPr="00410490">
        <w:rPr>
          <w:spacing w:val="0"/>
          <w:szCs w:val="28"/>
        </w:rPr>
        <w:t xml:space="preserve">о дисципліни </w:t>
      </w:r>
      <w:r w:rsidR="00EE3D19" w:rsidRPr="00410490">
        <w:rPr>
          <w:spacing w:val="0"/>
          <w:szCs w:val="28"/>
        </w:rPr>
        <w:t>Ф</w:t>
      </w:r>
      <w:r w:rsidR="00D43E85" w:rsidRPr="00410490">
        <w:rPr>
          <w:spacing w:val="0"/>
          <w:szCs w:val="28"/>
        </w:rPr>
        <w:t>3</w:t>
      </w:r>
      <w:r w:rsidR="005A1EFA" w:rsidRPr="00410490">
        <w:rPr>
          <w:spacing w:val="0"/>
          <w:szCs w:val="28"/>
        </w:rPr>
        <w:t xml:space="preserve"> </w:t>
      </w:r>
      <w:r w:rsidR="002146A0" w:rsidRPr="00410490">
        <w:rPr>
          <w:spacing w:val="0"/>
          <w:szCs w:val="28"/>
        </w:rPr>
        <w:t>«</w:t>
      </w:r>
      <w:r w:rsidR="00321565" w:rsidRPr="00410490">
        <w:rPr>
          <w:spacing w:val="0"/>
          <w:szCs w:val="28"/>
        </w:rPr>
        <w:t>Вступ</w:t>
      </w:r>
      <w:r w:rsidR="00D43E85" w:rsidRPr="00410490">
        <w:rPr>
          <w:color w:val="000000"/>
          <w:szCs w:val="28"/>
        </w:rPr>
        <w:t xml:space="preserve"> </w:t>
      </w:r>
      <w:r w:rsidR="002D7E9F">
        <w:rPr>
          <w:color w:val="000000"/>
          <w:szCs w:val="28"/>
        </w:rPr>
        <w:t>до</w:t>
      </w:r>
      <w:r w:rsidR="00D43E85" w:rsidRPr="00410490">
        <w:rPr>
          <w:color w:val="000000"/>
          <w:szCs w:val="28"/>
        </w:rPr>
        <w:t xml:space="preserve"> інтернет</w:t>
      </w:r>
      <w:r w:rsidR="002D7E9F">
        <w:rPr>
          <w:color w:val="000000"/>
          <w:szCs w:val="28"/>
        </w:rPr>
        <w:t>у</w:t>
      </w:r>
      <w:r w:rsidR="00304FFC">
        <w:rPr>
          <w:color w:val="000000"/>
          <w:szCs w:val="28"/>
        </w:rPr>
        <w:t xml:space="preserve"> </w:t>
      </w:r>
      <w:r w:rsidR="00D43E85" w:rsidRPr="00410490">
        <w:rPr>
          <w:color w:val="000000"/>
          <w:szCs w:val="28"/>
        </w:rPr>
        <w:t>речей</w:t>
      </w:r>
      <w:r w:rsidR="002146A0" w:rsidRPr="00410490">
        <w:rPr>
          <w:spacing w:val="0"/>
          <w:szCs w:val="28"/>
        </w:rPr>
        <w:t>» віднесен</w:t>
      </w:r>
      <w:r w:rsidR="00275199" w:rsidRPr="00410490">
        <w:rPr>
          <w:spacing w:val="0"/>
          <w:szCs w:val="28"/>
        </w:rPr>
        <w:t>о</w:t>
      </w:r>
      <w:r w:rsidR="002146A0" w:rsidRPr="00410490">
        <w:rPr>
          <w:spacing w:val="0"/>
          <w:szCs w:val="28"/>
        </w:rPr>
        <w:t xml:space="preserve"> такі результати навчання:</w:t>
      </w:r>
      <w:r w:rsidR="008172D4" w:rsidRPr="00410490">
        <w:rPr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8744"/>
      </w:tblGrid>
      <w:tr w:rsidR="00896F84" w:rsidRPr="00410490" w14:paraId="6C702A4B" w14:textId="77777777" w:rsidTr="0026687E">
        <w:tc>
          <w:tcPr>
            <w:tcW w:w="459" w:type="pct"/>
            <w:vAlign w:val="center"/>
          </w:tcPr>
          <w:p w14:paraId="4616DD92" w14:textId="6EA0E57B" w:rsidR="00896F84" w:rsidRPr="00410490" w:rsidRDefault="00D43E85" w:rsidP="00EA483E">
            <w:pPr>
              <w:jc w:val="center"/>
              <w:rPr>
                <w:bCs/>
                <w:color w:val="000000"/>
                <w:lang w:eastAsia="zh-TW"/>
              </w:rPr>
            </w:pPr>
            <w:bookmarkStart w:id="5" w:name="_Hlk497473763"/>
            <w:r w:rsidRPr="00410490">
              <w:rPr>
                <w:color w:val="201F1E"/>
                <w:shd w:val="clear" w:color="auto" w:fill="FFFFFF"/>
              </w:rPr>
              <w:t>ПР03</w:t>
            </w:r>
          </w:p>
        </w:tc>
        <w:tc>
          <w:tcPr>
            <w:tcW w:w="4541" w:type="pct"/>
          </w:tcPr>
          <w:p w14:paraId="763F10B0" w14:textId="77777777" w:rsidR="00896F84" w:rsidRPr="00410490" w:rsidRDefault="00D43E85" w:rsidP="00614BEF">
            <w:pPr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410490">
              <w:rPr>
                <w:color w:val="000000"/>
                <w:shd w:val="clear" w:color="auto" w:fill="FFFFFF"/>
              </w:rPr>
              <w:t>Вміти застосовувати сучасні інформаційні технології та мати навички розробляти алгоритми та комп’ютерні програми з використанням мов високого рівня та технологій об’єктно-орієнтованого програмування, створювати бази даних та використовувати інтернет-ресурси.</w:t>
            </w:r>
          </w:p>
        </w:tc>
      </w:tr>
      <w:tr w:rsidR="00B818A6" w:rsidRPr="00410490" w14:paraId="61795D4A" w14:textId="77777777" w:rsidTr="0026687E">
        <w:tc>
          <w:tcPr>
            <w:tcW w:w="459" w:type="pct"/>
            <w:vAlign w:val="center"/>
          </w:tcPr>
          <w:p w14:paraId="40D9A97E" w14:textId="6401FC09" w:rsidR="00B818A6" w:rsidRPr="00410490" w:rsidRDefault="00B818A6" w:rsidP="00EA483E">
            <w:pPr>
              <w:jc w:val="center"/>
            </w:pPr>
            <w:r w:rsidRPr="00410490">
              <w:rPr>
                <w:color w:val="201F1E"/>
                <w:shd w:val="clear" w:color="auto" w:fill="FFFFFF"/>
              </w:rPr>
              <w:t>ПР015</w:t>
            </w:r>
          </w:p>
        </w:tc>
        <w:tc>
          <w:tcPr>
            <w:tcW w:w="4541" w:type="pct"/>
          </w:tcPr>
          <w:p w14:paraId="7948307E" w14:textId="3B2EC567" w:rsidR="00B818A6" w:rsidRPr="00410490" w:rsidRDefault="00B818A6" w:rsidP="00B818A6">
            <w:pPr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410490">
              <w:rPr>
                <w:color w:val="000000"/>
                <w:shd w:val="clear" w:color="auto" w:fill="FFFFFF"/>
              </w:rPr>
              <w:t>Вміти виконувати обґрунтування використання мережевих технологій, розробляти базові графічні інтерфейси для кіберфізичних систем.</w:t>
            </w:r>
          </w:p>
        </w:tc>
      </w:tr>
    </w:tbl>
    <w:bookmarkEnd w:id="5"/>
    <w:p w14:paraId="6CAA94F9" w14:textId="77777777" w:rsidR="0026687E" w:rsidRPr="00410490" w:rsidRDefault="0026687E" w:rsidP="0026687E">
      <w:pPr>
        <w:tabs>
          <w:tab w:val="left" w:pos="142"/>
          <w:tab w:val="left" w:pos="284"/>
          <w:tab w:val="left" w:pos="709"/>
          <w:tab w:val="left" w:pos="851"/>
        </w:tabs>
        <w:spacing w:before="120"/>
        <w:ind w:firstLine="567"/>
        <w:jc w:val="both"/>
        <w:rPr>
          <w:sz w:val="28"/>
          <w:szCs w:val="28"/>
          <w:lang w:eastAsia="uk-UA"/>
        </w:rPr>
      </w:pPr>
      <w:r w:rsidRPr="00410490">
        <w:rPr>
          <w:b/>
          <w:sz w:val="28"/>
          <w:szCs w:val="28"/>
          <w:lang w:eastAsia="uk-UA"/>
        </w:rPr>
        <w:t>Мета дисципліни</w:t>
      </w:r>
      <w:r w:rsidRPr="00410490">
        <w:rPr>
          <w:sz w:val="28"/>
          <w:szCs w:val="28"/>
          <w:lang w:eastAsia="uk-UA"/>
        </w:rPr>
        <w:t xml:space="preserve"> – </w:t>
      </w:r>
      <w:r w:rsidRPr="00986497">
        <w:rPr>
          <w:sz w:val="28"/>
          <w:szCs w:val="28"/>
          <w:lang w:eastAsia="uk-UA"/>
        </w:rPr>
        <w:t>формування системи знань в області Інтернет речей та цифрових технологій, та більш широкої категорії, яка називається цифровим перетворенням на базі яких дипломований фахівець зможе забезпечувати розробку, застосування і експлуатацію таких системи на виробництві та в науковій сфері. А також розуміння фундаментальних концепцій і механізмів які лежать в основі функціонування інтернет-речей.</w:t>
      </w:r>
    </w:p>
    <w:p w14:paraId="084E1E1B" w14:textId="77777777" w:rsidR="002146A0" w:rsidRPr="00410490" w:rsidRDefault="002146A0" w:rsidP="00727599">
      <w:pPr>
        <w:pStyle w:val="3"/>
        <w:widowControl w:val="0"/>
        <w:spacing w:before="120"/>
        <w:ind w:left="0" w:firstLine="567"/>
        <w:rPr>
          <w:spacing w:val="0"/>
          <w:szCs w:val="28"/>
        </w:rPr>
      </w:pPr>
      <w:r w:rsidRPr="00410490">
        <w:rPr>
          <w:spacing w:val="0"/>
          <w:szCs w:val="28"/>
        </w:rPr>
        <w:t>Реалізація мети вимагає трансформаці</w:t>
      </w:r>
      <w:r w:rsidR="001373CE" w:rsidRPr="00410490">
        <w:rPr>
          <w:spacing w:val="0"/>
          <w:szCs w:val="28"/>
        </w:rPr>
        <w:t>ї</w:t>
      </w:r>
      <w:r w:rsidRPr="00410490">
        <w:rPr>
          <w:spacing w:val="0"/>
          <w:szCs w:val="28"/>
        </w:rPr>
        <w:t xml:space="preserve"> програмних результатів навчання в дисциплінарні та </w:t>
      </w:r>
      <w:r w:rsidR="00984C5D" w:rsidRPr="00410490">
        <w:rPr>
          <w:spacing w:val="0"/>
          <w:szCs w:val="28"/>
        </w:rPr>
        <w:t xml:space="preserve">адекватний </w:t>
      </w:r>
      <w:r w:rsidRPr="00410490">
        <w:rPr>
          <w:spacing w:val="0"/>
          <w:szCs w:val="28"/>
        </w:rPr>
        <w:t>відбір змісту навчальної дисципліни за цим критерієм.</w:t>
      </w:r>
    </w:p>
    <w:p w14:paraId="37E5B3F9" w14:textId="77777777" w:rsidR="002146A0" w:rsidRPr="00410490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6" w:name="_Toc534664486"/>
      <w:bookmarkStart w:id="7" w:name="_Hlk497602021"/>
      <w:bookmarkEnd w:id="4"/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2146A0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ОЧІКУВАНІ ДИСЦИПЛІНАРНІ РЕЗУЛЬТАТИ НАВЧАННЯ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1830"/>
        <w:gridCol w:w="6880"/>
      </w:tblGrid>
      <w:tr w:rsidR="008655EC" w:rsidRPr="00410490" w14:paraId="611599B2" w14:textId="77777777" w:rsidTr="00EA483E">
        <w:trPr>
          <w:tblHeader/>
        </w:trPr>
        <w:tc>
          <w:tcPr>
            <w:tcW w:w="466" w:type="pct"/>
            <w:vMerge w:val="restart"/>
            <w:vAlign w:val="center"/>
          </w:tcPr>
          <w:p w14:paraId="023619D9" w14:textId="77777777" w:rsidR="008655EC" w:rsidRPr="00410490" w:rsidRDefault="008655EC" w:rsidP="00EA483E">
            <w:pPr>
              <w:jc w:val="center"/>
              <w:rPr>
                <w:b/>
              </w:rPr>
            </w:pPr>
            <w:r w:rsidRPr="00410490">
              <w:rPr>
                <w:b/>
              </w:rPr>
              <w:t>Шифр</w:t>
            </w:r>
          </w:p>
          <w:p w14:paraId="708A4AC2" w14:textId="77777777" w:rsidR="008655EC" w:rsidRPr="00410490" w:rsidRDefault="008655EC" w:rsidP="00EA483E">
            <w:pPr>
              <w:jc w:val="center"/>
              <w:rPr>
                <w:b/>
              </w:rPr>
            </w:pPr>
            <w:r w:rsidRPr="00410490">
              <w:rPr>
                <w:b/>
              </w:rPr>
              <w:t>ПРН</w:t>
            </w:r>
          </w:p>
        </w:tc>
        <w:tc>
          <w:tcPr>
            <w:tcW w:w="4534" w:type="pct"/>
            <w:gridSpan w:val="2"/>
            <w:vAlign w:val="center"/>
          </w:tcPr>
          <w:p w14:paraId="0462E5C6" w14:textId="77777777" w:rsidR="008655EC" w:rsidRPr="00410490" w:rsidRDefault="008655EC" w:rsidP="001508A1">
            <w:pPr>
              <w:ind w:right="-5"/>
              <w:jc w:val="center"/>
              <w:rPr>
                <w:b/>
              </w:rPr>
            </w:pPr>
            <w:r w:rsidRPr="00410490">
              <w:rPr>
                <w:b/>
              </w:rPr>
              <w:t>Дисциплінарні результати навчання (ДРН)</w:t>
            </w:r>
          </w:p>
        </w:tc>
      </w:tr>
      <w:tr w:rsidR="008655EC" w:rsidRPr="00410490" w14:paraId="46F15D5C" w14:textId="77777777" w:rsidTr="00EA483E">
        <w:trPr>
          <w:tblHeader/>
        </w:trPr>
        <w:tc>
          <w:tcPr>
            <w:tcW w:w="466" w:type="pct"/>
            <w:vMerge/>
            <w:vAlign w:val="center"/>
          </w:tcPr>
          <w:p w14:paraId="14B6276B" w14:textId="77777777" w:rsidR="008655EC" w:rsidRPr="00410490" w:rsidRDefault="008655EC" w:rsidP="00EA483E">
            <w:pPr>
              <w:jc w:val="center"/>
              <w:rPr>
                <w:b/>
              </w:rPr>
            </w:pPr>
          </w:p>
        </w:tc>
        <w:tc>
          <w:tcPr>
            <w:tcW w:w="956" w:type="pct"/>
            <w:vAlign w:val="center"/>
          </w:tcPr>
          <w:p w14:paraId="2B1300F9" w14:textId="77777777" w:rsidR="008655EC" w:rsidRPr="00410490" w:rsidRDefault="008655EC" w:rsidP="001508A1">
            <w:pPr>
              <w:jc w:val="center"/>
              <w:rPr>
                <w:b/>
              </w:rPr>
            </w:pPr>
            <w:r w:rsidRPr="00410490">
              <w:rPr>
                <w:b/>
              </w:rPr>
              <w:t>шифр ДРН</w:t>
            </w:r>
          </w:p>
        </w:tc>
        <w:tc>
          <w:tcPr>
            <w:tcW w:w="3578" w:type="pct"/>
            <w:vAlign w:val="center"/>
          </w:tcPr>
          <w:p w14:paraId="131926C7" w14:textId="77777777" w:rsidR="008655EC" w:rsidRPr="00410490" w:rsidRDefault="008655EC" w:rsidP="001508A1">
            <w:pPr>
              <w:ind w:right="-5"/>
              <w:jc w:val="center"/>
              <w:rPr>
                <w:b/>
              </w:rPr>
            </w:pPr>
            <w:r w:rsidRPr="00410490">
              <w:rPr>
                <w:b/>
              </w:rPr>
              <w:t>зміст</w:t>
            </w:r>
          </w:p>
        </w:tc>
      </w:tr>
      <w:tr w:rsidR="00410490" w:rsidRPr="00410490" w14:paraId="4799A4C3" w14:textId="77777777" w:rsidTr="00EA483E">
        <w:trPr>
          <w:trHeight w:val="423"/>
        </w:trPr>
        <w:tc>
          <w:tcPr>
            <w:tcW w:w="466" w:type="pct"/>
            <w:vAlign w:val="center"/>
          </w:tcPr>
          <w:p w14:paraId="34976DB0" w14:textId="4A39D53C" w:rsidR="00410490" w:rsidRPr="00410490" w:rsidRDefault="00410490" w:rsidP="00EA483E">
            <w:pPr>
              <w:jc w:val="center"/>
              <w:rPr>
                <w:bCs/>
                <w:color w:val="000000"/>
                <w:lang w:eastAsia="zh-TW"/>
              </w:rPr>
            </w:pPr>
            <w:bookmarkStart w:id="8" w:name="_Hlk498188405"/>
            <w:r w:rsidRPr="00410490">
              <w:rPr>
                <w:color w:val="201F1E"/>
                <w:shd w:val="clear" w:color="auto" w:fill="FFFFFF"/>
              </w:rPr>
              <w:t>ПР03</w:t>
            </w:r>
          </w:p>
        </w:tc>
        <w:tc>
          <w:tcPr>
            <w:tcW w:w="956" w:type="pct"/>
          </w:tcPr>
          <w:p w14:paraId="3057B58E" w14:textId="23E44ECE" w:rsidR="00410490" w:rsidRPr="00410490" w:rsidRDefault="00410490" w:rsidP="00410490">
            <w:pPr>
              <w:rPr>
                <w:shd w:val="clear" w:color="auto" w:fill="FFFFFF"/>
              </w:rPr>
            </w:pPr>
            <w:r w:rsidRPr="00410490">
              <w:rPr>
                <w:color w:val="201F1E"/>
                <w:shd w:val="clear" w:color="auto" w:fill="FFFFFF"/>
              </w:rPr>
              <w:t>ПР03-Ф3</w:t>
            </w:r>
          </w:p>
        </w:tc>
        <w:tc>
          <w:tcPr>
            <w:tcW w:w="3578" w:type="pct"/>
          </w:tcPr>
          <w:p w14:paraId="2FDCE067" w14:textId="11C1CBE9" w:rsidR="00410490" w:rsidRPr="00410490" w:rsidRDefault="00410490" w:rsidP="00410490">
            <w:pPr>
              <w:widowControl w:val="0"/>
              <w:suppressLineNumbers/>
              <w:suppressAutoHyphens/>
              <w:jc w:val="both"/>
              <w:rPr>
                <w:shd w:val="clear" w:color="auto" w:fill="FFFFFF"/>
              </w:rPr>
            </w:pPr>
            <w:r w:rsidRPr="00410490">
              <w:rPr>
                <w:color w:val="000000"/>
                <w:shd w:val="clear" w:color="auto" w:fill="FFFFFF"/>
              </w:rPr>
              <w:t>Вміти застосовувати сучасні інформаційні технології та використовувати інтернет ресурси.</w:t>
            </w:r>
          </w:p>
        </w:tc>
      </w:tr>
      <w:tr w:rsidR="00410490" w:rsidRPr="00410490" w14:paraId="4897263A" w14:textId="77777777" w:rsidTr="00EA483E">
        <w:trPr>
          <w:trHeight w:val="423"/>
        </w:trPr>
        <w:tc>
          <w:tcPr>
            <w:tcW w:w="466" w:type="pct"/>
            <w:vAlign w:val="center"/>
          </w:tcPr>
          <w:p w14:paraId="1A7471F9" w14:textId="161D5D15" w:rsidR="00410490" w:rsidRPr="00410490" w:rsidRDefault="00410490" w:rsidP="00EA483E">
            <w:pPr>
              <w:jc w:val="center"/>
            </w:pPr>
            <w:r w:rsidRPr="00410490">
              <w:rPr>
                <w:color w:val="201F1E"/>
                <w:shd w:val="clear" w:color="auto" w:fill="FFFFFF"/>
              </w:rPr>
              <w:t>ПР015</w:t>
            </w:r>
          </w:p>
        </w:tc>
        <w:tc>
          <w:tcPr>
            <w:tcW w:w="956" w:type="pct"/>
          </w:tcPr>
          <w:p w14:paraId="00452505" w14:textId="3275CBC3" w:rsidR="00410490" w:rsidRPr="00410490" w:rsidRDefault="00410490" w:rsidP="00410490">
            <w:r w:rsidRPr="00410490">
              <w:rPr>
                <w:color w:val="201F1E"/>
                <w:shd w:val="clear" w:color="auto" w:fill="FFFFFF"/>
              </w:rPr>
              <w:t>ПР015-Ф3</w:t>
            </w:r>
          </w:p>
        </w:tc>
        <w:tc>
          <w:tcPr>
            <w:tcW w:w="3578" w:type="pct"/>
          </w:tcPr>
          <w:p w14:paraId="77A9CFD5" w14:textId="56B4D317" w:rsidR="00410490" w:rsidRPr="00410490" w:rsidRDefault="00410490" w:rsidP="00410490">
            <w:pPr>
              <w:widowControl w:val="0"/>
              <w:suppressLineNumbers/>
              <w:suppressAutoHyphens/>
              <w:jc w:val="both"/>
              <w:rPr>
                <w:rStyle w:val="23"/>
                <w:sz w:val="24"/>
                <w:szCs w:val="24"/>
                <w:u w:val="none"/>
              </w:rPr>
            </w:pPr>
            <w:r w:rsidRPr="00410490">
              <w:rPr>
                <w:color w:val="000000"/>
                <w:shd w:val="clear" w:color="auto" w:fill="FFFFFF"/>
              </w:rPr>
              <w:t>Вміти виконувати обґрунтування використання мережевих технологій</w:t>
            </w:r>
          </w:p>
        </w:tc>
      </w:tr>
    </w:tbl>
    <w:p w14:paraId="651B72B3" w14:textId="77777777" w:rsidR="00964881" w:rsidRPr="00410490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9" w:name="_Toc534664487"/>
      <w:bookmarkStart w:id="10" w:name="_Toc503465802"/>
      <w:bookmarkStart w:id="11" w:name="_Hlk497602067"/>
      <w:bookmarkEnd w:id="7"/>
      <w:bookmarkEnd w:id="8"/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 БАЗОВІ ДИСЦИПЛІНИ</w:t>
      </w:r>
      <w:bookmarkEnd w:id="9"/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7"/>
        <w:gridCol w:w="6091"/>
      </w:tblGrid>
      <w:tr w:rsidR="00964881" w:rsidRPr="00410490" w14:paraId="7ADAC430" w14:textId="77777777" w:rsidTr="00EA483E">
        <w:trPr>
          <w:tblHeader/>
        </w:trPr>
        <w:tc>
          <w:tcPr>
            <w:tcW w:w="1837" w:type="pct"/>
            <w:vAlign w:val="center"/>
          </w:tcPr>
          <w:p w14:paraId="690C2ED7" w14:textId="77777777" w:rsidR="00964881" w:rsidRPr="00410490" w:rsidRDefault="00964881" w:rsidP="00EA483E">
            <w:pPr>
              <w:rPr>
                <w:b/>
                <w:bCs/>
                <w:lang w:eastAsia="zh-TW"/>
              </w:rPr>
            </w:pPr>
            <w:r w:rsidRPr="00410490">
              <w:rPr>
                <w:b/>
              </w:rPr>
              <w:t>Назва дисципліни</w:t>
            </w:r>
          </w:p>
        </w:tc>
        <w:tc>
          <w:tcPr>
            <w:tcW w:w="3163" w:type="pct"/>
            <w:vAlign w:val="center"/>
          </w:tcPr>
          <w:p w14:paraId="136DEAF0" w14:textId="77777777" w:rsidR="00964881" w:rsidRPr="00410490" w:rsidRDefault="00964881" w:rsidP="00234B6B">
            <w:pPr>
              <w:ind w:right="-5"/>
              <w:jc w:val="center"/>
              <w:rPr>
                <w:b/>
              </w:rPr>
            </w:pPr>
            <w:r w:rsidRPr="00410490">
              <w:rPr>
                <w:b/>
              </w:rPr>
              <w:t>Здобуті результати навчання</w:t>
            </w:r>
          </w:p>
        </w:tc>
      </w:tr>
      <w:tr w:rsidR="006878E9" w:rsidRPr="00410490" w14:paraId="670FCA96" w14:textId="77777777" w:rsidTr="00EA483E">
        <w:trPr>
          <w:trHeight w:val="562"/>
        </w:trPr>
        <w:tc>
          <w:tcPr>
            <w:tcW w:w="1837" w:type="pct"/>
            <w:vAlign w:val="center"/>
          </w:tcPr>
          <w:p w14:paraId="35A55ED3" w14:textId="6C206CA0" w:rsidR="006878E9" w:rsidRPr="00410490" w:rsidRDefault="00410490" w:rsidP="00EA483E">
            <w:pPr>
              <w:rPr>
                <w:bCs/>
                <w:spacing w:val="-1"/>
              </w:rPr>
            </w:pPr>
            <w:r>
              <w:rPr>
                <w:bCs/>
                <w:color w:val="000000"/>
                <w:lang w:eastAsia="uk-UA"/>
              </w:rPr>
              <w:t xml:space="preserve">Ф1 </w:t>
            </w:r>
            <w:r w:rsidRPr="00D9666A">
              <w:rPr>
                <w:bCs/>
                <w:color w:val="000000"/>
                <w:lang w:eastAsia="uk-UA"/>
              </w:rPr>
              <w:t>Вступ до фаху</w:t>
            </w:r>
          </w:p>
        </w:tc>
        <w:tc>
          <w:tcPr>
            <w:tcW w:w="3163" w:type="pct"/>
          </w:tcPr>
          <w:p w14:paraId="24338205" w14:textId="08C0EBBD" w:rsidR="006878E9" w:rsidRPr="00410490" w:rsidRDefault="00410490" w:rsidP="00410490">
            <w:pPr>
              <w:jc w:val="both"/>
            </w:pPr>
            <w:r>
              <w:t>В</w:t>
            </w:r>
            <w:r w:rsidRPr="00D9666A">
              <w:t>мі</w:t>
            </w:r>
            <w:r>
              <w:t>ння</w:t>
            </w:r>
            <w:r w:rsidRPr="00D9666A">
              <w:t xml:space="preserve"> проводити аналіз об’єктів автоматизації і обґрунтовувати вибір структури, алгоритмів та схем керування</w:t>
            </w:r>
          </w:p>
        </w:tc>
      </w:tr>
      <w:tr w:rsidR="00BA6AA9" w:rsidRPr="00410490" w14:paraId="7B3DB558" w14:textId="77777777" w:rsidTr="00EA483E">
        <w:trPr>
          <w:trHeight w:val="562"/>
        </w:trPr>
        <w:tc>
          <w:tcPr>
            <w:tcW w:w="1837" w:type="pct"/>
            <w:vAlign w:val="center"/>
          </w:tcPr>
          <w:p w14:paraId="63DBD55A" w14:textId="32F43475" w:rsidR="00BA6AA9" w:rsidRPr="00410490" w:rsidRDefault="00410490" w:rsidP="00EA483E">
            <w:pPr>
              <w:rPr>
                <w:bCs/>
                <w:spacing w:val="-1"/>
              </w:rPr>
            </w:pPr>
            <w:r>
              <w:t xml:space="preserve">Ф2 </w:t>
            </w:r>
            <w:r w:rsidRPr="00D9666A">
              <w:t>Комп’ютерні технології та програмування</w:t>
            </w:r>
          </w:p>
        </w:tc>
        <w:tc>
          <w:tcPr>
            <w:tcW w:w="3163" w:type="pct"/>
          </w:tcPr>
          <w:p w14:paraId="0394B704" w14:textId="473A5866" w:rsidR="00BA6AA9" w:rsidRPr="00410490" w:rsidRDefault="00410490" w:rsidP="00410490">
            <w:pPr>
              <w:jc w:val="both"/>
            </w:pPr>
            <w:r w:rsidRPr="00D9666A">
              <w:t>Вмі</w:t>
            </w:r>
            <w:r>
              <w:t>ння</w:t>
            </w:r>
            <w:r w:rsidRPr="00D9666A">
              <w:t xml:space="preserve"> застосовувати сучасні інформаційні технології та мати навички розробляти алгоритми та комп’ютерні програми</w:t>
            </w:r>
          </w:p>
        </w:tc>
      </w:tr>
    </w:tbl>
    <w:p w14:paraId="74FC39E3" w14:textId="77777777" w:rsidR="002D7E9F" w:rsidRDefault="002D7E9F" w:rsidP="001508A1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2" w:name="_Toc534664488"/>
    </w:p>
    <w:p w14:paraId="0A6CC3D7" w14:textId="77777777" w:rsidR="002D7E9F" w:rsidRDefault="002D7E9F">
      <w:pPr>
        <w:spacing w:after="160" w:line="259" w:lineRule="auto"/>
        <w:rPr>
          <w:rFonts w:eastAsiaTheme="majorEastAsia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755106CF" w14:textId="09A1CB80" w:rsidR="00964881" w:rsidRDefault="00964881" w:rsidP="001508A1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 ОБСЯГ </w:t>
      </w:r>
      <w:r w:rsidR="00274A96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</w:t>
      </w:r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РОЗПОДІЛ ЗА ФОРМАМИ ОРГАНІЗАЦІЇ </w:t>
      </w:r>
      <w:r w:rsidR="00467DC3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ОСВІТНЬОГО</w:t>
      </w:r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ПРОЦЕСУ ТА ВИДАМИ НАВЧАЛЬНИХ ЗАНЯТЬ</w:t>
      </w:r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"/>
        <w:gridCol w:w="870"/>
        <w:gridCol w:w="1107"/>
        <w:gridCol w:w="1202"/>
        <w:gridCol w:w="1107"/>
        <w:gridCol w:w="1202"/>
        <w:gridCol w:w="878"/>
        <w:gridCol w:w="940"/>
        <w:gridCol w:w="863"/>
      </w:tblGrid>
      <w:tr w:rsidR="002D7E9F" w:rsidRPr="00ED38EC" w14:paraId="59FCFC08" w14:textId="77777777" w:rsidTr="002D7E9F">
        <w:trPr>
          <w:trHeight w:val="276"/>
        </w:trPr>
        <w:tc>
          <w:tcPr>
            <w:tcW w:w="758" w:type="pct"/>
            <w:vMerge w:val="restart"/>
            <w:vAlign w:val="center"/>
          </w:tcPr>
          <w:p w14:paraId="77ECAC92" w14:textId="77777777" w:rsidR="002D7E9F" w:rsidRPr="00ED38EC" w:rsidRDefault="002D7E9F" w:rsidP="002D7E9F">
            <w:pPr>
              <w:ind w:left="-180" w:right="-163"/>
              <w:jc w:val="center"/>
              <w:rPr>
                <w:b/>
              </w:rPr>
            </w:pPr>
            <w:bookmarkStart w:id="13" w:name="_Hlk108021071"/>
            <w:r w:rsidRPr="00ED38EC">
              <w:rPr>
                <w:b/>
              </w:rPr>
              <w:t>Вид навчальних занять</w:t>
            </w:r>
          </w:p>
        </w:tc>
        <w:tc>
          <w:tcPr>
            <w:tcW w:w="4242" w:type="pct"/>
            <w:gridSpan w:val="8"/>
            <w:shd w:val="clear" w:color="auto" w:fill="auto"/>
            <w:vAlign w:val="center"/>
          </w:tcPr>
          <w:p w14:paraId="4DA5500E" w14:textId="77777777" w:rsidR="002D7E9F" w:rsidRPr="00ED38EC" w:rsidRDefault="002D7E9F" w:rsidP="002D7E9F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Розподіл за формами навчання</w:t>
            </w:r>
            <w:r w:rsidRPr="00ED38EC">
              <w:rPr>
                <w:i/>
              </w:rPr>
              <w:t>, години</w:t>
            </w:r>
          </w:p>
        </w:tc>
      </w:tr>
      <w:tr w:rsidR="002D7E9F" w:rsidRPr="00ED38EC" w14:paraId="2013AB06" w14:textId="77777777" w:rsidTr="002D7E9F">
        <w:tc>
          <w:tcPr>
            <w:tcW w:w="758" w:type="pct"/>
            <w:vMerge/>
            <w:vAlign w:val="center"/>
          </w:tcPr>
          <w:p w14:paraId="595D9BAB" w14:textId="77777777" w:rsidR="002D7E9F" w:rsidRPr="00ED38EC" w:rsidRDefault="002D7E9F" w:rsidP="002D7E9F">
            <w:pPr>
              <w:jc w:val="center"/>
              <w:rPr>
                <w:b/>
              </w:rPr>
            </w:pPr>
          </w:p>
        </w:tc>
        <w:tc>
          <w:tcPr>
            <w:tcW w:w="1651" w:type="pct"/>
            <w:gridSpan w:val="3"/>
            <w:shd w:val="clear" w:color="auto" w:fill="auto"/>
          </w:tcPr>
          <w:p w14:paraId="7729C403" w14:textId="77777777" w:rsidR="002D7E9F" w:rsidRPr="00ED38EC" w:rsidRDefault="002D7E9F" w:rsidP="002D7E9F">
            <w:pPr>
              <w:jc w:val="center"/>
              <w:rPr>
                <w:b/>
              </w:rPr>
            </w:pPr>
            <w:r w:rsidRPr="00ED38EC">
              <w:rPr>
                <w:b/>
              </w:rPr>
              <w:t>денна</w:t>
            </w:r>
          </w:p>
        </w:tc>
        <w:tc>
          <w:tcPr>
            <w:tcW w:w="1199" w:type="pct"/>
            <w:gridSpan w:val="2"/>
            <w:vAlign w:val="center"/>
          </w:tcPr>
          <w:p w14:paraId="18519F94" w14:textId="77777777" w:rsidR="002D7E9F" w:rsidRPr="00ED38EC" w:rsidRDefault="002D7E9F" w:rsidP="002D7E9F">
            <w:pPr>
              <w:jc w:val="center"/>
              <w:rPr>
                <w:b/>
              </w:rPr>
            </w:pPr>
            <w:r w:rsidRPr="00ED38EC">
              <w:rPr>
                <w:b/>
              </w:rPr>
              <w:t>вечірня</w:t>
            </w:r>
          </w:p>
        </w:tc>
        <w:tc>
          <w:tcPr>
            <w:tcW w:w="1392" w:type="pct"/>
            <w:gridSpan w:val="3"/>
            <w:vAlign w:val="center"/>
          </w:tcPr>
          <w:p w14:paraId="0E63A73E" w14:textId="77777777" w:rsidR="002D7E9F" w:rsidRPr="00ED38EC" w:rsidRDefault="002D7E9F" w:rsidP="002D7E9F">
            <w:pPr>
              <w:ind w:right="-5"/>
              <w:jc w:val="center"/>
              <w:rPr>
                <w:b/>
              </w:rPr>
            </w:pPr>
            <w:r w:rsidRPr="00ED38EC">
              <w:rPr>
                <w:b/>
              </w:rPr>
              <w:t>заочна</w:t>
            </w:r>
          </w:p>
        </w:tc>
      </w:tr>
      <w:tr w:rsidR="002D7E9F" w:rsidRPr="00ED38EC" w14:paraId="588C9318" w14:textId="77777777" w:rsidTr="002D7E9F">
        <w:tc>
          <w:tcPr>
            <w:tcW w:w="758" w:type="pct"/>
            <w:vMerge/>
            <w:vAlign w:val="center"/>
          </w:tcPr>
          <w:p w14:paraId="2D94D32E" w14:textId="77777777" w:rsidR="002D7E9F" w:rsidRPr="00ED38EC" w:rsidRDefault="002D7E9F" w:rsidP="002D7E9F">
            <w:pPr>
              <w:jc w:val="center"/>
            </w:pPr>
          </w:p>
        </w:tc>
        <w:tc>
          <w:tcPr>
            <w:tcW w:w="452" w:type="pct"/>
            <w:shd w:val="clear" w:color="auto" w:fill="auto"/>
          </w:tcPr>
          <w:p w14:paraId="417668EC" w14:textId="77777777" w:rsidR="002D7E9F" w:rsidRPr="00ED38EC" w:rsidRDefault="002D7E9F" w:rsidP="002D7E9F">
            <w:pPr>
              <w:spacing w:after="120"/>
              <w:ind w:left="-53" w:right="-172"/>
              <w:jc w:val="center"/>
              <w:rPr>
                <w:b/>
              </w:rPr>
            </w:pPr>
            <w:r w:rsidRPr="00ED38EC">
              <w:t>Обсяг</w:t>
            </w:r>
          </w:p>
        </w:tc>
        <w:tc>
          <w:tcPr>
            <w:tcW w:w="575" w:type="pct"/>
          </w:tcPr>
          <w:p w14:paraId="76A3FE12" w14:textId="77777777" w:rsidR="002D7E9F" w:rsidRPr="00ED38EC" w:rsidRDefault="002D7E9F" w:rsidP="002D7E9F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0C56FEAA" w14:textId="77777777" w:rsidR="002D7E9F" w:rsidRPr="00ED38EC" w:rsidRDefault="002D7E9F" w:rsidP="002D7E9F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575" w:type="pct"/>
          </w:tcPr>
          <w:p w14:paraId="007478A2" w14:textId="77777777" w:rsidR="002D7E9F" w:rsidRPr="00ED38EC" w:rsidRDefault="002D7E9F" w:rsidP="002D7E9F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rPr>
                <w:bCs/>
                <w:color w:val="000000"/>
                <w:sz w:val="22"/>
                <w:szCs w:val="22"/>
              </w:rPr>
              <w:t>аудиторні заняття</w:t>
            </w:r>
          </w:p>
        </w:tc>
        <w:tc>
          <w:tcPr>
            <w:tcW w:w="624" w:type="pct"/>
            <w:vAlign w:val="center"/>
          </w:tcPr>
          <w:p w14:paraId="0F448D29" w14:textId="77777777" w:rsidR="002D7E9F" w:rsidRPr="00ED38EC" w:rsidRDefault="002D7E9F" w:rsidP="002D7E9F">
            <w:pPr>
              <w:ind w:left="-53" w:right="-172"/>
              <w:jc w:val="center"/>
            </w:pPr>
            <w:r w:rsidRPr="00ED38EC">
              <w:rPr>
                <w:sz w:val="22"/>
                <w:szCs w:val="22"/>
              </w:rPr>
              <w:t>самостійна робота</w:t>
            </w:r>
          </w:p>
        </w:tc>
        <w:tc>
          <w:tcPr>
            <w:tcW w:w="456" w:type="pct"/>
          </w:tcPr>
          <w:p w14:paraId="53E81B1C" w14:textId="77777777" w:rsidR="002D7E9F" w:rsidRPr="00ED38EC" w:rsidRDefault="002D7E9F" w:rsidP="002D7E9F">
            <w:pPr>
              <w:ind w:left="-53" w:right="-172"/>
              <w:jc w:val="center"/>
              <w:rPr>
                <w:bCs/>
                <w:color w:val="000000"/>
              </w:rPr>
            </w:pPr>
            <w:r w:rsidRPr="00ED38EC">
              <w:t>Обсяг</w:t>
            </w:r>
          </w:p>
        </w:tc>
        <w:tc>
          <w:tcPr>
            <w:tcW w:w="488" w:type="pct"/>
          </w:tcPr>
          <w:p w14:paraId="0A64F5E0" w14:textId="77777777" w:rsidR="002D7E9F" w:rsidRPr="00ED38EC" w:rsidRDefault="002D7E9F" w:rsidP="002D7E9F">
            <w:pPr>
              <w:ind w:left="-53" w:right="-172"/>
              <w:jc w:val="center"/>
              <w:rPr>
                <w:bCs/>
                <w:color w:val="000000"/>
              </w:rPr>
            </w:pPr>
            <w:proofErr w:type="spellStart"/>
            <w:r w:rsidRPr="00ED38EC">
              <w:rPr>
                <w:bCs/>
                <w:color w:val="000000"/>
                <w:sz w:val="22"/>
                <w:szCs w:val="22"/>
              </w:rPr>
              <w:t>ауди-торні</w:t>
            </w:r>
            <w:proofErr w:type="spellEnd"/>
            <w:r w:rsidRPr="00ED38EC">
              <w:rPr>
                <w:bCs/>
                <w:color w:val="000000"/>
                <w:sz w:val="22"/>
                <w:szCs w:val="22"/>
              </w:rPr>
              <w:t xml:space="preserve"> заняття</w:t>
            </w:r>
          </w:p>
        </w:tc>
        <w:tc>
          <w:tcPr>
            <w:tcW w:w="448" w:type="pct"/>
            <w:vAlign w:val="center"/>
          </w:tcPr>
          <w:p w14:paraId="5E39555C" w14:textId="77777777" w:rsidR="002D7E9F" w:rsidRPr="00ED38EC" w:rsidRDefault="002D7E9F" w:rsidP="002D7E9F">
            <w:pPr>
              <w:ind w:left="-53" w:right="-172"/>
              <w:jc w:val="center"/>
            </w:pPr>
            <w:proofErr w:type="spellStart"/>
            <w:r w:rsidRPr="00ED38EC">
              <w:rPr>
                <w:sz w:val="22"/>
                <w:szCs w:val="22"/>
              </w:rPr>
              <w:t>самос-тійна</w:t>
            </w:r>
            <w:proofErr w:type="spellEnd"/>
            <w:r w:rsidRPr="00ED38EC">
              <w:rPr>
                <w:sz w:val="22"/>
                <w:szCs w:val="22"/>
              </w:rPr>
              <w:t xml:space="preserve"> робота</w:t>
            </w:r>
          </w:p>
        </w:tc>
      </w:tr>
      <w:tr w:rsidR="002D7E9F" w:rsidRPr="00ED38EC" w14:paraId="519C4ABC" w14:textId="77777777" w:rsidTr="002D7E9F">
        <w:tc>
          <w:tcPr>
            <w:tcW w:w="758" w:type="pct"/>
            <w:vAlign w:val="center"/>
          </w:tcPr>
          <w:p w14:paraId="23F3F668" w14:textId="77777777" w:rsidR="002D7E9F" w:rsidRPr="00ED38EC" w:rsidRDefault="002D7E9F" w:rsidP="002D7E9F">
            <w:r w:rsidRPr="00ED38EC">
              <w:t>лекційні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6140C2D4" w14:textId="3442D0C4" w:rsidR="002D7E9F" w:rsidRPr="00ED38EC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8</w:t>
            </w:r>
            <w:r w:rsidR="00AE781F">
              <w:rPr>
                <w:color w:val="000000"/>
                <w:lang w:val="ru-RU"/>
              </w:rPr>
              <w:t>0</w:t>
            </w:r>
          </w:p>
        </w:tc>
        <w:tc>
          <w:tcPr>
            <w:tcW w:w="575" w:type="pct"/>
            <w:vAlign w:val="center"/>
          </w:tcPr>
          <w:p w14:paraId="0C7F310F" w14:textId="44A14F20" w:rsidR="002D7E9F" w:rsidRPr="00ED38EC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34</w:t>
            </w:r>
          </w:p>
        </w:tc>
        <w:tc>
          <w:tcPr>
            <w:tcW w:w="624" w:type="pct"/>
            <w:vAlign w:val="center"/>
          </w:tcPr>
          <w:p w14:paraId="0689D176" w14:textId="6260FB3C" w:rsidR="002D7E9F" w:rsidRPr="00ED38EC" w:rsidRDefault="001754E3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46</w:t>
            </w:r>
          </w:p>
        </w:tc>
        <w:tc>
          <w:tcPr>
            <w:tcW w:w="575" w:type="pct"/>
            <w:vAlign w:val="center"/>
          </w:tcPr>
          <w:p w14:paraId="70355A81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49DE015F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64E772C0" w14:textId="14C71751" w:rsidR="002D7E9F" w:rsidRPr="00ED38EC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60</w:t>
            </w:r>
          </w:p>
        </w:tc>
        <w:tc>
          <w:tcPr>
            <w:tcW w:w="488" w:type="pct"/>
            <w:vAlign w:val="center"/>
          </w:tcPr>
          <w:p w14:paraId="1E2A1667" w14:textId="77777777" w:rsidR="002D7E9F" w:rsidRPr="00422B5B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448" w:type="pct"/>
            <w:vAlign w:val="center"/>
          </w:tcPr>
          <w:p w14:paraId="4FAA4169" w14:textId="2AB3B30B" w:rsidR="002D7E9F" w:rsidRPr="00ED38EC" w:rsidRDefault="00CE0BAB" w:rsidP="002D7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2D7E9F" w:rsidRPr="00ED38EC" w14:paraId="246DF8FE" w14:textId="77777777" w:rsidTr="002D7E9F">
        <w:tc>
          <w:tcPr>
            <w:tcW w:w="758" w:type="pct"/>
            <w:vAlign w:val="center"/>
          </w:tcPr>
          <w:p w14:paraId="73EBF638" w14:textId="77777777" w:rsidR="002D7E9F" w:rsidRPr="00ED38EC" w:rsidRDefault="002D7E9F" w:rsidP="002D7E9F">
            <w:r w:rsidRPr="00ED38EC">
              <w:t>практичні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3E51C013" w14:textId="77777777" w:rsidR="002D7E9F" w:rsidRPr="00ED38EC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575" w:type="pct"/>
            <w:vAlign w:val="center"/>
          </w:tcPr>
          <w:p w14:paraId="61426AF2" w14:textId="77777777" w:rsidR="002D7E9F" w:rsidRPr="00ED38EC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624" w:type="pct"/>
            <w:vAlign w:val="center"/>
          </w:tcPr>
          <w:p w14:paraId="4C0DC225" w14:textId="77777777" w:rsidR="002D7E9F" w:rsidRPr="00ED38EC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575" w:type="pct"/>
            <w:vAlign w:val="center"/>
          </w:tcPr>
          <w:p w14:paraId="46DDE56D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49B75439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1926EF71" w14:textId="77777777" w:rsidR="002D7E9F" w:rsidRPr="00ED38EC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88" w:type="pct"/>
            <w:vAlign w:val="center"/>
          </w:tcPr>
          <w:p w14:paraId="05BC88A3" w14:textId="77777777" w:rsidR="002D7E9F" w:rsidRPr="00422B5B" w:rsidRDefault="002D7E9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2CD28CBD" w14:textId="77777777" w:rsidR="002D7E9F" w:rsidRPr="00422B5B" w:rsidRDefault="002D7E9F" w:rsidP="002D7E9F">
            <w:pPr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2D7E9F" w:rsidRPr="00ED38EC" w14:paraId="19514F25" w14:textId="77777777" w:rsidTr="002D7E9F">
        <w:tc>
          <w:tcPr>
            <w:tcW w:w="758" w:type="pct"/>
            <w:vAlign w:val="center"/>
          </w:tcPr>
          <w:p w14:paraId="29F5E2F2" w14:textId="77777777" w:rsidR="002D7E9F" w:rsidRPr="00ED38EC" w:rsidRDefault="002D7E9F" w:rsidP="002D7E9F">
            <w:r w:rsidRPr="00ED38EC">
              <w:t>лабораторні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59101A01" w14:textId="5E3F9D7B" w:rsidR="002D7E9F" w:rsidRPr="00ED38EC" w:rsidRDefault="00AE781F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40</w:t>
            </w:r>
          </w:p>
        </w:tc>
        <w:tc>
          <w:tcPr>
            <w:tcW w:w="575" w:type="pct"/>
            <w:vAlign w:val="center"/>
          </w:tcPr>
          <w:p w14:paraId="59C28C20" w14:textId="7D0E476C" w:rsidR="002D7E9F" w:rsidRPr="00ED38EC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  <w:r w:rsidR="001754E3">
              <w:rPr>
                <w:color w:val="000000"/>
                <w:lang w:val="ru-RU"/>
              </w:rPr>
              <w:t>7</w:t>
            </w:r>
          </w:p>
        </w:tc>
        <w:tc>
          <w:tcPr>
            <w:tcW w:w="624" w:type="pct"/>
            <w:vAlign w:val="center"/>
          </w:tcPr>
          <w:p w14:paraId="178699D2" w14:textId="50CDBAB5" w:rsidR="002D7E9F" w:rsidRPr="00ED38EC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  <w:r w:rsidR="001754E3">
              <w:rPr>
                <w:color w:val="000000"/>
                <w:lang w:val="ru-RU"/>
              </w:rPr>
              <w:t>3</w:t>
            </w:r>
          </w:p>
        </w:tc>
        <w:tc>
          <w:tcPr>
            <w:tcW w:w="575" w:type="pct"/>
            <w:vAlign w:val="center"/>
          </w:tcPr>
          <w:p w14:paraId="21C7B9E0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06327CC7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59E98CD2" w14:textId="1B478F85" w:rsidR="002D7E9F" w:rsidRPr="00ED38EC" w:rsidRDefault="00CE0BAB" w:rsidP="002D7E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488" w:type="pct"/>
            <w:vAlign w:val="center"/>
          </w:tcPr>
          <w:p w14:paraId="6FCC4CC5" w14:textId="74654482" w:rsidR="002D7E9F" w:rsidRPr="00422B5B" w:rsidRDefault="00CE0BAB" w:rsidP="002D7E9F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448" w:type="pct"/>
            <w:vAlign w:val="center"/>
          </w:tcPr>
          <w:p w14:paraId="0BAA24C5" w14:textId="5CD41650" w:rsidR="002D7E9F" w:rsidRPr="00422B5B" w:rsidRDefault="00CE0BAB" w:rsidP="002D7E9F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54</w:t>
            </w:r>
          </w:p>
        </w:tc>
      </w:tr>
      <w:tr w:rsidR="002D7E9F" w:rsidRPr="00ED38EC" w14:paraId="50432886" w14:textId="77777777" w:rsidTr="002D7E9F">
        <w:tc>
          <w:tcPr>
            <w:tcW w:w="758" w:type="pct"/>
            <w:vAlign w:val="center"/>
          </w:tcPr>
          <w:p w14:paraId="5F55ED0C" w14:textId="77777777" w:rsidR="002D7E9F" w:rsidRPr="00ED38EC" w:rsidRDefault="002D7E9F" w:rsidP="002D7E9F">
            <w:r w:rsidRPr="00ED38EC">
              <w:t>семінари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7E73BE72" w14:textId="77777777" w:rsidR="002D7E9F" w:rsidRPr="00ED38EC" w:rsidRDefault="002D7E9F" w:rsidP="002D7E9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395E1A7E" w14:textId="77777777" w:rsidR="002D7E9F" w:rsidRPr="00ED38EC" w:rsidRDefault="002D7E9F" w:rsidP="002D7E9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6A2B3002" w14:textId="77777777" w:rsidR="002D7E9F" w:rsidRPr="00ED38EC" w:rsidRDefault="002D7E9F" w:rsidP="002D7E9F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</w:p>
        </w:tc>
        <w:tc>
          <w:tcPr>
            <w:tcW w:w="575" w:type="pct"/>
            <w:vAlign w:val="center"/>
          </w:tcPr>
          <w:p w14:paraId="15DDAD92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745882A4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0298CE29" w14:textId="77777777" w:rsidR="002D7E9F" w:rsidRPr="00ED38EC" w:rsidRDefault="002D7E9F" w:rsidP="002D7E9F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88" w:type="pct"/>
            <w:vAlign w:val="center"/>
          </w:tcPr>
          <w:p w14:paraId="3B29A2AF" w14:textId="77777777" w:rsidR="002D7E9F" w:rsidRPr="00422B5B" w:rsidRDefault="002D7E9F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</w:t>
            </w:r>
          </w:p>
        </w:tc>
        <w:tc>
          <w:tcPr>
            <w:tcW w:w="448" w:type="pct"/>
            <w:vAlign w:val="center"/>
          </w:tcPr>
          <w:p w14:paraId="4752D85C" w14:textId="77777777" w:rsidR="002D7E9F" w:rsidRPr="00ED38EC" w:rsidRDefault="002D7E9F" w:rsidP="002D7E9F">
            <w:pPr>
              <w:jc w:val="center"/>
              <w:rPr>
                <w:sz w:val="22"/>
                <w:szCs w:val="22"/>
              </w:rPr>
            </w:pPr>
          </w:p>
        </w:tc>
      </w:tr>
      <w:tr w:rsidR="002D7E9F" w:rsidRPr="00ED38EC" w14:paraId="2A529C7B" w14:textId="77777777" w:rsidTr="002D7E9F">
        <w:tc>
          <w:tcPr>
            <w:tcW w:w="758" w:type="pct"/>
            <w:vAlign w:val="center"/>
          </w:tcPr>
          <w:p w14:paraId="3B76741F" w14:textId="77777777" w:rsidR="002D7E9F" w:rsidRPr="00ED38EC" w:rsidRDefault="002D7E9F" w:rsidP="002D7E9F">
            <w:r w:rsidRPr="00ED38EC">
              <w:t>РАЗОМ</w:t>
            </w:r>
          </w:p>
        </w:tc>
        <w:tc>
          <w:tcPr>
            <w:tcW w:w="452" w:type="pct"/>
            <w:shd w:val="clear" w:color="auto" w:fill="auto"/>
            <w:vAlign w:val="center"/>
          </w:tcPr>
          <w:p w14:paraId="4A51A220" w14:textId="77777777" w:rsidR="002D7E9F" w:rsidRPr="00ED38EC" w:rsidRDefault="002D7E9F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120</w:t>
            </w:r>
          </w:p>
        </w:tc>
        <w:tc>
          <w:tcPr>
            <w:tcW w:w="575" w:type="pct"/>
            <w:vAlign w:val="center"/>
          </w:tcPr>
          <w:p w14:paraId="38C58FCD" w14:textId="0B894E16" w:rsidR="002D7E9F" w:rsidRPr="00ED38EC" w:rsidRDefault="001754E3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51</w:t>
            </w:r>
          </w:p>
        </w:tc>
        <w:tc>
          <w:tcPr>
            <w:tcW w:w="624" w:type="pct"/>
            <w:vAlign w:val="center"/>
          </w:tcPr>
          <w:p w14:paraId="0E2A6DB6" w14:textId="395FAEC6" w:rsidR="002D7E9F" w:rsidRPr="00ED38EC" w:rsidRDefault="001754E3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69</w:t>
            </w:r>
          </w:p>
        </w:tc>
        <w:tc>
          <w:tcPr>
            <w:tcW w:w="575" w:type="pct"/>
            <w:vAlign w:val="center"/>
          </w:tcPr>
          <w:p w14:paraId="0CBFA87A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624" w:type="pct"/>
            <w:vAlign w:val="center"/>
          </w:tcPr>
          <w:p w14:paraId="2FAEFD21" w14:textId="77777777" w:rsidR="002D7E9F" w:rsidRPr="00ED38EC" w:rsidRDefault="002D7E9F" w:rsidP="002D7E9F">
            <w:pPr>
              <w:jc w:val="center"/>
              <w:rPr>
                <w:color w:val="000000"/>
              </w:rPr>
            </w:pPr>
            <w:r w:rsidRPr="00ED38EC">
              <w:rPr>
                <w:color w:val="000000"/>
              </w:rPr>
              <w:t>-</w:t>
            </w:r>
          </w:p>
        </w:tc>
        <w:tc>
          <w:tcPr>
            <w:tcW w:w="456" w:type="pct"/>
            <w:vAlign w:val="center"/>
          </w:tcPr>
          <w:p w14:paraId="6731A64A" w14:textId="77777777" w:rsidR="002D7E9F" w:rsidRPr="00422B5B" w:rsidRDefault="002D7E9F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120</w:t>
            </w:r>
          </w:p>
        </w:tc>
        <w:tc>
          <w:tcPr>
            <w:tcW w:w="488" w:type="pct"/>
            <w:vAlign w:val="center"/>
          </w:tcPr>
          <w:p w14:paraId="76C553C6" w14:textId="2A21C94D" w:rsidR="002D7E9F" w:rsidRPr="00ED38EC" w:rsidRDefault="002D7E9F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</w:t>
            </w:r>
            <w:r w:rsidR="00CE0BAB">
              <w:rPr>
                <w:bCs/>
                <w:color w:val="000000"/>
                <w:lang w:val="ru-RU"/>
              </w:rPr>
              <w:t>2</w:t>
            </w:r>
          </w:p>
        </w:tc>
        <w:tc>
          <w:tcPr>
            <w:tcW w:w="448" w:type="pct"/>
            <w:vAlign w:val="center"/>
          </w:tcPr>
          <w:p w14:paraId="0B2BCC8B" w14:textId="3189330E" w:rsidR="002D7E9F" w:rsidRPr="00ED38EC" w:rsidRDefault="00CE0BAB" w:rsidP="002D7E9F">
            <w:pPr>
              <w:jc w:val="center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108</w:t>
            </w:r>
          </w:p>
        </w:tc>
      </w:tr>
      <w:bookmarkEnd w:id="13"/>
    </w:tbl>
    <w:p w14:paraId="4BA2B8A4" w14:textId="77777777" w:rsidR="002D7E9F" w:rsidRPr="002D7E9F" w:rsidRDefault="002D7E9F" w:rsidP="002D7E9F"/>
    <w:p w14:paraId="2C2307C7" w14:textId="77777777" w:rsidR="00964881" w:rsidRPr="00410490" w:rsidRDefault="00964881" w:rsidP="009D1C24">
      <w:pPr>
        <w:pStyle w:val="1"/>
        <w:spacing w:after="1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4" w:name="_Toc534664489"/>
      <w:r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5 ПРОГРАМА ДИСЦИПЛІНИ</w:t>
      </w:r>
      <w:r w:rsidR="000878AC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ВИДАМИ НАВЧАЛЬНИХ ЗАНЯТЬ</w:t>
      </w:r>
      <w:bookmarkEnd w:id="1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3"/>
        <w:gridCol w:w="6749"/>
        <w:gridCol w:w="1406"/>
      </w:tblGrid>
      <w:tr w:rsidR="001B2ED6" w:rsidRPr="00410490" w14:paraId="2A6D5BF2" w14:textId="77777777" w:rsidTr="00CE0BAB">
        <w:trPr>
          <w:trHeight w:val="365"/>
          <w:tblHeader/>
        </w:trPr>
        <w:tc>
          <w:tcPr>
            <w:tcW w:w="765" w:type="pct"/>
            <w:vAlign w:val="center"/>
          </w:tcPr>
          <w:p w14:paraId="56EE248C" w14:textId="77777777" w:rsidR="001B2ED6" w:rsidRPr="00410490" w:rsidRDefault="001B2ED6" w:rsidP="0058339B">
            <w:pPr>
              <w:jc w:val="center"/>
              <w:rPr>
                <w:b/>
                <w:bCs/>
                <w:color w:val="000000"/>
              </w:rPr>
            </w:pPr>
            <w:r w:rsidRPr="00410490">
              <w:rPr>
                <w:b/>
                <w:bCs/>
                <w:color w:val="000000"/>
              </w:rPr>
              <w:t>Шифри</w:t>
            </w:r>
          </w:p>
          <w:p w14:paraId="08FD051A" w14:textId="77777777" w:rsidR="001B2ED6" w:rsidRPr="00410490" w:rsidRDefault="001B2ED6" w:rsidP="0058339B">
            <w:pPr>
              <w:jc w:val="center"/>
            </w:pPr>
            <w:r w:rsidRPr="00410490">
              <w:rPr>
                <w:b/>
                <w:bCs/>
                <w:color w:val="000000"/>
              </w:rPr>
              <w:t>ДРН</w:t>
            </w:r>
          </w:p>
        </w:tc>
        <w:tc>
          <w:tcPr>
            <w:tcW w:w="3505" w:type="pct"/>
            <w:vAlign w:val="center"/>
          </w:tcPr>
          <w:p w14:paraId="6DB95BAF" w14:textId="77777777" w:rsidR="001B2ED6" w:rsidRPr="00410490" w:rsidRDefault="001B2ED6" w:rsidP="001508A1">
            <w:pPr>
              <w:jc w:val="center"/>
              <w:rPr>
                <w:b/>
                <w:bCs/>
                <w:color w:val="000000"/>
              </w:rPr>
            </w:pPr>
            <w:r w:rsidRPr="00410490">
              <w:rPr>
                <w:b/>
                <w:bCs/>
                <w:color w:val="000000"/>
              </w:rPr>
              <w:t>Види та тематика навчальних занять</w:t>
            </w:r>
          </w:p>
        </w:tc>
        <w:tc>
          <w:tcPr>
            <w:tcW w:w="730" w:type="pct"/>
            <w:vAlign w:val="center"/>
          </w:tcPr>
          <w:p w14:paraId="7AFF2CFA" w14:textId="77777777" w:rsidR="001B2ED6" w:rsidRPr="00410490" w:rsidRDefault="001B2ED6" w:rsidP="00057FCA">
            <w:pPr>
              <w:jc w:val="center"/>
              <w:rPr>
                <w:b/>
                <w:bCs/>
                <w:color w:val="000000"/>
              </w:rPr>
            </w:pPr>
            <w:r w:rsidRPr="00410490">
              <w:rPr>
                <w:b/>
                <w:bCs/>
                <w:color w:val="000000"/>
              </w:rPr>
              <w:t xml:space="preserve">Обсяг складових, </w:t>
            </w:r>
            <w:r w:rsidRPr="00410490">
              <w:rPr>
                <w:bCs/>
                <w:i/>
                <w:color w:val="000000"/>
              </w:rPr>
              <w:t>години</w:t>
            </w:r>
          </w:p>
        </w:tc>
      </w:tr>
      <w:tr w:rsidR="001B2ED6" w:rsidRPr="00410490" w14:paraId="4A7FD326" w14:textId="77777777" w:rsidTr="00CE0BAB">
        <w:trPr>
          <w:trHeight w:val="243"/>
        </w:trPr>
        <w:tc>
          <w:tcPr>
            <w:tcW w:w="765" w:type="pct"/>
            <w:vAlign w:val="center"/>
          </w:tcPr>
          <w:p w14:paraId="406D26C2" w14:textId="77777777" w:rsidR="001B2ED6" w:rsidRPr="00410490" w:rsidRDefault="001B2ED6" w:rsidP="0058339B">
            <w:pPr>
              <w:jc w:val="center"/>
            </w:pPr>
          </w:p>
        </w:tc>
        <w:tc>
          <w:tcPr>
            <w:tcW w:w="3505" w:type="pct"/>
            <w:vAlign w:val="center"/>
          </w:tcPr>
          <w:p w14:paraId="3674C422" w14:textId="77777777" w:rsidR="001B2ED6" w:rsidRPr="00410490" w:rsidRDefault="001B2ED6" w:rsidP="001508A1">
            <w:pPr>
              <w:jc w:val="center"/>
              <w:rPr>
                <w:b/>
                <w:bCs/>
                <w:color w:val="000000"/>
              </w:rPr>
            </w:pPr>
            <w:r w:rsidRPr="00410490">
              <w:rPr>
                <w:b/>
                <w:bCs/>
                <w:color w:val="000000"/>
              </w:rPr>
              <w:t>ЛЕКЦІЇ</w:t>
            </w:r>
          </w:p>
        </w:tc>
        <w:tc>
          <w:tcPr>
            <w:tcW w:w="730" w:type="pct"/>
            <w:vAlign w:val="center"/>
          </w:tcPr>
          <w:p w14:paraId="38951628" w14:textId="48F4C746" w:rsidR="001B2ED6" w:rsidRPr="00410490" w:rsidRDefault="00CE0BAB" w:rsidP="00057FC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 w:rsidR="00AE781F">
              <w:rPr>
                <w:b/>
                <w:bCs/>
                <w:color w:val="000000"/>
              </w:rPr>
              <w:t>0</w:t>
            </w:r>
          </w:p>
        </w:tc>
      </w:tr>
      <w:tr w:rsidR="00C12C97" w:rsidRPr="00410490" w14:paraId="284E5E77" w14:textId="77777777" w:rsidTr="00CE0BAB">
        <w:trPr>
          <w:trHeight w:val="276"/>
        </w:trPr>
        <w:tc>
          <w:tcPr>
            <w:tcW w:w="765" w:type="pct"/>
            <w:vMerge w:val="restart"/>
            <w:vAlign w:val="center"/>
          </w:tcPr>
          <w:p w14:paraId="6869FEB9" w14:textId="6669E520" w:rsidR="00C12C97" w:rsidRPr="00C12C97" w:rsidRDefault="00C12C97" w:rsidP="00C12C97">
            <w:pPr>
              <w:jc w:val="center"/>
              <w:rPr>
                <w:color w:val="000000"/>
              </w:rPr>
            </w:pPr>
            <w:r>
              <w:t>ПР03-Ф3</w:t>
            </w:r>
          </w:p>
        </w:tc>
        <w:tc>
          <w:tcPr>
            <w:tcW w:w="3505" w:type="pct"/>
          </w:tcPr>
          <w:p w14:paraId="7B853729" w14:textId="77777777" w:rsidR="00C12C97" w:rsidRPr="00410490" w:rsidRDefault="00C12C97" w:rsidP="001412F6">
            <w:pPr>
              <w:rPr>
                <w:b/>
                <w:color w:val="000000"/>
              </w:rPr>
            </w:pPr>
            <w:r w:rsidRPr="00410490">
              <w:rPr>
                <w:b/>
                <w:color w:val="000000"/>
              </w:rPr>
              <w:t>1. Основні поняття й визначення. Загальне подання про предмет вивчення дисципліни</w:t>
            </w:r>
          </w:p>
        </w:tc>
        <w:tc>
          <w:tcPr>
            <w:tcW w:w="730" w:type="pct"/>
            <w:vMerge w:val="restart"/>
            <w:vAlign w:val="center"/>
          </w:tcPr>
          <w:p w14:paraId="40A22ABD" w14:textId="302859CB" w:rsidR="00C12C97" w:rsidRPr="00410490" w:rsidRDefault="00AE781F" w:rsidP="00057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C12C97" w:rsidRPr="00410490" w14:paraId="1C5DFC3C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618AD1D9" w14:textId="13983995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5A14AC6" w14:textId="77777777" w:rsidR="00C12C97" w:rsidRPr="00410490" w:rsidRDefault="00C12C97" w:rsidP="006E520F">
            <w:pPr>
              <w:rPr>
                <w:color w:val="000000"/>
              </w:rPr>
            </w:pPr>
            <w:r w:rsidRPr="00410490">
              <w:rPr>
                <w:color w:val="000000"/>
              </w:rPr>
              <w:t>1.1 Основні поняття й визначення</w:t>
            </w:r>
          </w:p>
        </w:tc>
        <w:tc>
          <w:tcPr>
            <w:tcW w:w="730" w:type="pct"/>
            <w:vMerge/>
            <w:vAlign w:val="center"/>
          </w:tcPr>
          <w:p w14:paraId="37BE58B5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01722A31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5CA25386" w14:textId="419079BA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A6B31B1" w14:textId="77777777" w:rsidR="00C12C97" w:rsidRPr="00410490" w:rsidRDefault="00C12C97" w:rsidP="006E520F">
            <w:pPr>
              <w:rPr>
                <w:color w:val="000000"/>
              </w:rPr>
            </w:pPr>
            <w:r w:rsidRPr="00410490">
              <w:t>1.2 Історичні відомості</w:t>
            </w:r>
          </w:p>
        </w:tc>
        <w:tc>
          <w:tcPr>
            <w:tcW w:w="730" w:type="pct"/>
            <w:vMerge/>
            <w:vAlign w:val="center"/>
          </w:tcPr>
          <w:p w14:paraId="5D5E305C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2D16C216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6EFE4F67" w14:textId="77777777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D392039" w14:textId="2C33E030" w:rsidR="00C12C97" w:rsidRPr="00410490" w:rsidRDefault="00C12C97" w:rsidP="006E520F">
            <w:r>
              <w:t xml:space="preserve">1.3 </w:t>
            </w:r>
            <w:r w:rsidRPr="00EA483E">
              <w:t>Базова модель взаємодії відкритих систем OSI</w:t>
            </w:r>
          </w:p>
        </w:tc>
        <w:tc>
          <w:tcPr>
            <w:tcW w:w="730" w:type="pct"/>
            <w:vMerge/>
            <w:vAlign w:val="center"/>
          </w:tcPr>
          <w:p w14:paraId="039603A7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58408C19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1BD007CB" w14:textId="77777777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6C7B012" w14:textId="735869C7" w:rsidR="00C12C97" w:rsidRDefault="00C12C97" w:rsidP="006E52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2. </w:t>
            </w:r>
            <w:r w:rsidRPr="00063183">
              <w:rPr>
                <w:b/>
                <w:color w:val="000000"/>
              </w:rPr>
              <w:t>Засоби ідентифікації</w:t>
            </w:r>
          </w:p>
        </w:tc>
        <w:tc>
          <w:tcPr>
            <w:tcW w:w="730" w:type="pct"/>
            <w:vMerge w:val="restart"/>
            <w:vAlign w:val="center"/>
          </w:tcPr>
          <w:p w14:paraId="05BA544C" w14:textId="5D2F4319" w:rsidR="00C12C97" w:rsidRPr="00410490" w:rsidRDefault="00AE781F" w:rsidP="00057F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C12C97" w:rsidRPr="00410490" w14:paraId="7C493419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2B3D9F51" w14:textId="77777777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7615BC5E" w14:textId="209EAED9" w:rsidR="00C12C97" w:rsidRPr="00063183" w:rsidRDefault="00C12C97" w:rsidP="006E520F">
            <w:pPr>
              <w:rPr>
                <w:color w:val="000000"/>
                <w:lang w:val="en-US"/>
              </w:rPr>
            </w:pPr>
            <w:r w:rsidRPr="00063183">
              <w:rPr>
                <w:color w:val="000000"/>
              </w:rPr>
              <w:t>2.1 Класифікація засобів автоматичної ідентифікації</w:t>
            </w:r>
          </w:p>
        </w:tc>
        <w:tc>
          <w:tcPr>
            <w:tcW w:w="730" w:type="pct"/>
            <w:vMerge/>
            <w:vAlign w:val="center"/>
          </w:tcPr>
          <w:p w14:paraId="3AE8491A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036A2B63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4DA45514" w14:textId="77777777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460B469" w14:textId="0355C5FF" w:rsidR="00C12C97" w:rsidRPr="00063183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063183">
              <w:rPr>
                <w:color w:val="000000"/>
              </w:rPr>
              <w:t xml:space="preserve">2 </w:t>
            </w:r>
            <w:r>
              <w:rPr>
                <w:color w:val="000000"/>
                <w:lang w:val="en-US"/>
              </w:rPr>
              <w:t>MAC</w:t>
            </w:r>
            <w:r w:rsidRPr="00063183">
              <w:rPr>
                <w:color w:val="000000"/>
              </w:rPr>
              <w:t>-адрес та радіочастотна ідентифікація (</w:t>
            </w:r>
            <w:r w:rsidRPr="00063183">
              <w:rPr>
                <w:color w:val="000000"/>
                <w:lang w:val="en-US"/>
              </w:rPr>
              <w:t>RFID</w:t>
            </w:r>
            <w:r>
              <w:rPr>
                <w:color w:val="000000"/>
              </w:rPr>
              <w:t>)</w:t>
            </w:r>
          </w:p>
        </w:tc>
        <w:tc>
          <w:tcPr>
            <w:tcW w:w="730" w:type="pct"/>
            <w:vMerge/>
            <w:vAlign w:val="center"/>
          </w:tcPr>
          <w:p w14:paraId="7CF5F94E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16645E27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08F87FBA" w14:textId="77777777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048AB2F" w14:textId="6CD5C573" w:rsidR="00C12C97" w:rsidRPr="00063183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 xml:space="preserve">2.3 </w:t>
            </w:r>
            <w:r w:rsidRPr="00063183">
              <w:rPr>
                <w:color w:val="000000"/>
              </w:rPr>
              <w:t>Оптичні ідентифікатори</w:t>
            </w:r>
          </w:p>
        </w:tc>
        <w:tc>
          <w:tcPr>
            <w:tcW w:w="730" w:type="pct"/>
            <w:vMerge/>
            <w:vAlign w:val="center"/>
          </w:tcPr>
          <w:p w14:paraId="3EDBEEC9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7410A875" w14:textId="77777777" w:rsidTr="00CE0BAB">
        <w:trPr>
          <w:trHeight w:val="276"/>
        </w:trPr>
        <w:tc>
          <w:tcPr>
            <w:tcW w:w="765" w:type="pct"/>
            <w:vMerge w:val="restart"/>
            <w:vAlign w:val="center"/>
          </w:tcPr>
          <w:p w14:paraId="13C95B71" w14:textId="052977A4" w:rsidR="00C12C97" w:rsidRPr="00410490" w:rsidRDefault="00C12C97" w:rsidP="0058339B">
            <w:pPr>
              <w:jc w:val="center"/>
              <w:rPr>
                <w:color w:val="000000"/>
              </w:rPr>
            </w:pPr>
            <w:r>
              <w:t>ПР015-Ф3</w:t>
            </w:r>
          </w:p>
        </w:tc>
        <w:tc>
          <w:tcPr>
            <w:tcW w:w="3505" w:type="pct"/>
          </w:tcPr>
          <w:p w14:paraId="2EC5B606" w14:textId="21EF42BB" w:rsidR="00C12C97" w:rsidRPr="00410490" w:rsidRDefault="00C12C97" w:rsidP="006E520F">
            <w:r>
              <w:rPr>
                <w:b/>
                <w:color w:val="000000"/>
              </w:rPr>
              <w:t xml:space="preserve">3. </w:t>
            </w:r>
            <w:r w:rsidRPr="0058339B">
              <w:rPr>
                <w:b/>
                <w:color w:val="000000"/>
              </w:rPr>
              <w:t>Робочі характеристики промислових мереж</w:t>
            </w:r>
          </w:p>
        </w:tc>
        <w:tc>
          <w:tcPr>
            <w:tcW w:w="730" w:type="pct"/>
            <w:vMerge w:val="restart"/>
            <w:vAlign w:val="center"/>
          </w:tcPr>
          <w:p w14:paraId="71E4DD74" w14:textId="6F013DF2" w:rsidR="00C12C97" w:rsidRPr="00410490" w:rsidRDefault="00CE0BAB" w:rsidP="00057FCA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12C97" w:rsidRPr="00410490" w14:paraId="21E91808" w14:textId="77777777" w:rsidTr="00CE0BAB">
        <w:trPr>
          <w:trHeight w:val="276"/>
        </w:trPr>
        <w:tc>
          <w:tcPr>
            <w:tcW w:w="765" w:type="pct"/>
            <w:vMerge/>
            <w:vAlign w:val="center"/>
          </w:tcPr>
          <w:p w14:paraId="3E1B75BC" w14:textId="6BBD5034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E80700F" w14:textId="0E930B0C" w:rsidR="00C12C97" w:rsidRPr="00410490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  <w:r w:rsidRPr="00574E0A">
              <w:rPr>
                <w:color w:val="000000"/>
              </w:rPr>
              <w:t>Визначення промислової мережі та їх градація</w:t>
            </w:r>
            <w:r>
              <w:rPr>
                <w:color w:val="000000"/>
              </w:rPr>
              <w:t xml:space="preserve">. </w:t>
            </w:r>
            <w:r w:rsidRPr="00EA483E">
              <w:rPr>
                <w:color w:val="000000"/>
              </w:rPr>
              <w:t>Класифікація топологічних елементів мереж</w:t>
            </w:r>
          </w:p>
        </w:tc>
        <w:tc>
          <w:tcPr>
            <w:tcW w:w="730" w:type="pct"/>
            <w:vMerge/>
            <w:vAlign w:val="center"/>
          </w:tcPr>
          <w:p w14:paraId="6057C338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38647B17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064BB8D6" w14:textId="6670FF76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1FE99A0" w14:textId="4D8CD604" w:rsidR="00C12C97" w:rsidRPr="00574E0A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EA483E">
              <w:rPr>
                <w:color w:val="000000"/>
              </w:rPr>
              <w:t>.2</w:t>
            </w:r>
            <w:r>
              <w:rPr>
                <w:color w:val="000000"/>
              </w:rPr>
              <w:t xml:space="preserve"> </w:t>
            </w:r>
            <w:r w:rsidRPr="00EA483E">
              <w:rPr>
                <w:color w:val="000000"/>
              </w:rPr>
              <w:t>Топологія, методи доступу до середовища</w:t>
            </w:r>
          </w:p>
        </w:tc>
        <w:tc>
          <w:tcPr>
            <w:tcW w:w="730" w:type="pct"/>
            <w:vMerge/>
            <w:vAlign w:val="center"/>
          </w:tcPr>
          <w:p w14:paraId="3F584539" w14:textId="62C48391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17A1F24E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01D303F7" w14:textId="77CA59B6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74BCFB5" w14:textId="74E6E431" w:rsidR="00C12C97" w:rsidRPr="00410490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>3.3</w:t>
            </w:r>
            <w:r>
              <w:t xml:space="preserve"> </w:t>
            </w:r>
            <w:r w:rsidRPr="00574E0A">
              <w:rPr>
                <w:color w:val="000000"/>
              </w:rPr>
              <w:t>Обмін даними</w:t>
            </w:r>
            <w:r>
              <w:rPr>
                <w:color w:val="000000"/>
              </w:rPr>
              <w:t xml:space="preserve">. </w:t>
            </w:r>
            <w:r w:rsidRPr="00574E0A">
              <w:rPr>
                <w:color w:val="000000"/>
              </w:rPr>
              <w:t>Режими передачі і якість сервісу</w:t>
            </w:r>
          </w:p>
        </w:tc>
        <w:tc>
          <w:tcPr>
            <w:tcW w:w="730" w:type="pct"/>
            <w:vMerge/>
            <w:vAlign w:val="center"/>
          </w:tcPr>
          <w:p w14:paraId="526C1657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77CF84CA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3AD966FD" w14:textId="2D1FCE80" w:rsidR="00C12C97" w:rsidRPr="00410490" w:rsidRDefault="00C12C97" w:rsidP="0058339B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150CAC8" w14:textId="5154BD2A" w:rsidR="00C12C97" w:rsidRPr="00410490" w:rsidRDefault="00C12C97" w:rsidP="006E520F">
            <w:pPr>
              <w:rPr>
                <w:color w:val="000000"/>
              </w:rPr>
            </w:pPr>
            <w:r>
              <w:rPr>
                <w:color w:val="000000"/>
              </w:rPr>
              <w:t xml:space="preserve">3.4 </w:t>
            </w:r>
            <w:r w:rsidRPr="00574E0A">
              <w:rPr>
                <w:color w:val="000000"/>
              </w:rPr>
              <w:t>Загальні вимоги до промислових мереж</w:t>
            </w:r>
            <w:r>
              <w:rPr>
                <w:color w:val="000000"/>
              </w:rPr>
              <w:t xml:space="preserve">. </w:t>
            </w:r>
            <w:r w:rsidRPr="0058339B">
              <w:rPr>
                <w:color w:val="000000"/>
              </w:rPr>
              <w:t>Фізичні інтерфейси передачі даних</w:t>
            </w:r>
          </w:p>
        </w:tc>
        <w:tc>
          <w:tcPr>
            <w:tcW w:w="730" w:type="pct"/>
            <w:vMerge/>
            <w:vAlign w:val="center"/>
          </w:tcPr>
          <w:p w14:paraId="53803073" w14:textId="77777777" w:rsidR="00C12C97" w:rsidRPr="00410490" w:rsidRDefault="00C12C97" w:rsidP="00057FCA">
            <w:pPr>
              <w:jc w:val="center"/>
              <w:rPr>
                <w:color w:val="000000"/>
              </w:rPr>
            </w:pPr>
          </w:p>
        </w:tc>
      </w:tr>
      <w:tr w:rsidR="00C12C97" w:rsidRPr="00410490" w14:paraId="67A2FF64" w14:textId="77777777" w:rsidTr="00CE0BAB">
        <w:trPr>
          <w:trHeight w:val="70"/>
        </w:trPr>
        <w:tc>
          <w:tcPr>
            <w:tcW w:w="765" w:type="pct"/>
            <w:vMerge/>
            <w:vAlign w:val="center"/>
          </w:tcPr>
          <w:p w14:paraId="6F26317E" w14:textId="00F72E2E" w:rsidR="00C12C97" w:rsidRPr="00410490" w:rsidRDefault="00C12C97" w:rsidP="009014ED">
            <w:pPr>
              <w:jc w:val="center"/>
            </w:pPr>
          </w:p>
        </w:tc>
        <w:tc>
          <w:tcPr>
            <w:tcW w:w="3505" w:type="pct"/>
          </w:tcPr>
          <w:p w14:paraId="27458F35" w14:textId="5D345BAE" w:rsidR="00C12C97" w:rsidRPr="00410490" w:rsidRDefault="00C12C97" w:rsidP="009014ED">
            <w:pPr>
              <w:rPr>
                <w:b/>
              </w:rPr>
            </w:pPr>
            <w:r>
              <w:rPr>
                <w:b/>
                <w:color w:val="000000"/>
              </w:rPr>
              <w:t xml:space="preserve">4. </w:t>
            </w:r>
            <w:r w:rsidRPr="0058339B">
              <w:rPr>
                <w:b/>
                <w:color w:val="000000"/>
              </w:rPr>
              <w:t>Стандартні послідовні інтерфейси</w:t>
            </w:r>
          </w:p>
        </w:tc>
        <w:tc>
          <w:tcPr>
            <w:tcW w:w="730" w:type="pct"/>
            <w:vMerge w:val="restart"/>
            <w:vAlign w:val="center"/>
          </w:tcPr>
          <w:p w14:paraId="3293B567" w14:textId="72D95E23" w:rsidR="00C12C97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12C97" w:rsidRPr="00410490" w14:paraId="2DB64014" w14:textId="77777777" w:rsidTr="00CE0BAB">
        <w:trPr>
          <w:trHeight w:val="58"/>
        </w:trPr>
        <w:tc>
          <w:tcPr>
            <w:tcW w:w="765" w:type="pct"/>
            <w:vMerge/>
            <w:vAlign w:val="center"/>
          </w:tcPr>
          <w:p w14:paraId="732C8A66" w14:textId="06E07BE6" w:rsidR="00C12C97" w:rsidRPr="00410490" w:rsidRDefault="00C12C97" w:rsidP="009014ED">
            <w:pPr>
              <w:jc w:val="center"/>
            </w:pPr>
          </w:p>
        </w:tc>
        <w:tc>
          <w:tcPr>
            <w:tcW w:w="3505" w:type="pct"/>
          </w:tcPr>
          <w:p w14:paraId="0EC65A8D" w14:textId="7C20D412" w:rsidR="00C12C97" w:rsidRPr="00410490" w:rsidRDefault="00C12C97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4.1 </w:t>
            </w:r>
            <w:r w:rsidRPr="0058339B">
              <w:rPr>
                <w:color w:val="000000"/>
              </w:rPr>
              <w:t>Синхронна та асинхронна передача</w:t>
            </w:r>
          </w:p>
        </w:tc>
        <w:tc>
          <w:tcPr>
            <w:tcW w:w="730" w:type="pct"/>
            <w:vMerge/>
            <w:vAlign w:val="center"/>
          </w:tcPr>
          <w:p w14:paraId="6A8C917C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</w:tr>
      <w:tr w:rsidR="00C12C97" w:rsidRPr="00410490" w14:paraId="6E8FBF52" w14:textId="77777777" w:rsidTr="00CE0BAB">
        <w:trPr>
          <w:trHeight w:val="126"/>
        </w:trPr>
        <w:tc>
          <w:tcPr>
            <w:tcW w:w="765" w:type="pct"/>
            <w:vMerge/>
            <w:vAlign w:val="center"/>
          </w:tcPr>
          <w:p w14:paraId="43C506AC" w14:textId="6B3D4C4F" w:rsidR="00C12C97" w:rsidRPr="00410490" w:rsidRDefault="00C12C97" w:rsidP="009014ED">
            <w:pPr>
              <w:jc w:val="center"/>
            </w:pPr>
          </w:p>
        </w:tc>
        <w:tc>
          <w:tcPr>
            <w:tcW w:w="3505" w:type="pct"/>
          </w:tcPr>
          <w:p w14:paraId="789DD24B" w14:textId="1F7CEC43" w:rsidR="00C12C97" w:rsidRPr="00410490" w:rsidRDefault="00C12C97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4.2 </w:t>
            </w:r>
            <w:r w:rsidRPr="0058339B">
              <w:rPr>
                <w:color w:val="000000"/>
              </w:rPr>
              <w:t>Інтерфейс</w:t>
            </w:r>
            <w:r>
              <w:rPr>
                <w:color w:val="000000"/>
              </w:rPr>
              <w:t>и</w:t>
            </w:r>
            <w:r w:rsidRPr="0058339B">
              <w:rPr>
                <w:color w:val="000000"/>
              </w:rPr>
              <w:t xml:space="preserve"> RS-232</w:t>
            </w:r>
            <w:r>
              <w:rPr>
                <w:color w:val="000000"/>
              </w:rPr>
              <w:t>,</w:t>
            </w:r>
            <w:r w:rsidRPr="0058339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RS-42</w:t>
            </w:r>
            <w:r w:rsidRPr="0058339B">
              <w:rPr>
                <w:color w:val="000000"/>
              </w:rPr>
              <w:t>2</w:t>
            </w:r>
            <w:r>
              <w:rPr>
                <w:color w:val="000000"/>
              </w:rPr>
              <w:t>, RS-485</w:t>
            </w:r>
          </w:p>
        </w:tc>
        <w:tc>
          <w:tcPr>
            <w:tcW w:w="730" w:type="pct"/>
            <w:vMerge/>
            <w:vAlign w:val="center"/>
          </w:tcPr>
          <w:p w14:paraId="599970F8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</w:tr>
      <w:tr w:rsidR="00C12C97" w:rsidRPr="00410490" w14:paraId="5E7811B0" w14:textId="77777777" w:rsidTr="00CE0BAB">
        <w:trPr>
          <w:trHeight w:val="246"/>
        </w:trPr>
        <w:tc>
          <w:tcPr>
            <w:tcW w:w="765" w:type="pct"/>
            <w:vMerge/>
            <w:vAlign w:val="center"/>
          </w:tcPr>
          <w:p w14:paraId="1BAB95D7" w14:textId="3007614F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0A0260F" w14:textId="5CD9158D" w:rsidR="00C12C97" w:rsidRPr="00410490" w:rsidRDefault="00C12C97" w:rsidP="009014ED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4.3 </w:t>
            </w:r>
            <w:r w:rsidRPr="0058339B">
              <w:rPr>
                <w:color w:val="000000"/>
              </w:rPr>
              <w:t>Порівняльна характеристика стандартних послідовних інтерфейсів</w:t>
            </w:r>
            <w:r>
              <w:rPr>
                <w:color w:val="000000"/>
              </w:rPr>
              <w:t xml:space="preserve">. </w:t>
            </w:r>
            <w:r w:rsidRPr="0058339B">
              <w:rPr>
                <w:color w:val="000000"/>
              </w:rPr>
              <w:t>Використання адаптерів-перетворюва</w:t>
            </w:r>
            <w:r>
              <w:rPr>
                <w:color w:val="000000"/>
              </w:rPr>
              <w:t>ч</w:t>
            </w:r>
            <w:r w:rsidRPr="0058339B">
              <w:rPr>
                <w:color w:val="000000"/>
              </w:rPr>
              <w:t>ів</w:t>
            </w:r>
          </w:p>
        </w:tc>
        <w:tc>
          <w:tcPr>
            <w:tcW w:w="730" w:type="pct"/>
            <w:vMerge/>
            <w:vAlign w:val="center"/>
          </w:tcPr>
          <w:p w14:paraId="3AE0D5D5" w14:textId="767F1A90" w:rsidR="00C12C97" w:rsidRPr="00410490" w:rsidRDefault="00C12C97" w:rsidP="009014ED">
            <w:pPr>
              <w:jc w:val="center"/>
              <w:rPr>
                <w:bCs/>
                <w:color w:val="000000"/>
              </w:rPr>
            </w:pPr>
          </w:p>
        </w:tc>
      </w:tr>
      <w:tr w:rsidR="00C12C97" w:rsidRPr="00410490" w14:paraId="22A58750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3F4B6774" w14:textId="035B7B5B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ACC90CD" w14:textId="56E6CBA1" w:rsidR="00C12C97" w:rsidRPr="00410490" w:rsidRDefault="00C12C97" w:rsidP="009014ED">
            <w:pPr>
              <w:rPr>
                <w:color w:val="000000"/>
              </w:rPr>
            </w:pPr>
            <w:r>
              <w:rPr>
                <w:b/>
              </w:rPr>
              <w:t>5.</w:t>
            </w:r>
            <w:r>
              <w:t xml:space="preserve"> </w:t>
            </w:r>
            <w:r w:rsidRPr="0058339B">
              <w:rPr>
                <w:b/>
              </w:rPr>
              <w:t>Мережеві протоколи</w:t>
            </w:r>
            <w:r>
              <w:rPr>
                <w:b/>
              </w:rPr>
              <w:t xml:space="preserve"> </w:t>
            </w:r>
          </w:p>
        </w:tc>
        <w:tc>
          <w:tcPr>
            <w:tcW w:w="730" w:type="pct"/>
            <w:vMerge w:val="restart"/>
            <w:vAlign w:val="center"/>
          </w:tcPr>
          <w:p w14:paraId="24DBE323" w14:textId="5EA7617E" w:rsidR="00C12C97" w:rsidRPr="00410490" w:rsidRDefault="00CE0BAB" w:rsidP="009014ED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12C97" w:rsidRPr="00410490" w14:paraId="35E4190A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4344DA7C" w14:textId="688DAB4F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37E9965" w14:textId="0D110B24" w:rsidR="00C12C97" w:rsidRPr="00410490" w:rsidRDefault="00C12C97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5.1 </w:t>
            </w:r>
            <w:r w:rsidRPr="0058339B">
              <w:rPr>
                <w:color w:val="000000"/>
              </w:rPr>
              <w:t>Протокольний стек TCP/IP</w:t>
            </w:r>
          </w:p>
        </w:tc>
        <w:tc>
          <w:tcPr>
            <w:tcW w:w="730" w:type="pct"/>
            <w:vMerge/>
            <w:vAlign w:val="center"/>
          </w:tcPr>
          <w:p w14:paraId="6ACF8311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</w:tr>
      <w:tr w:rsidR="00C12C97" w:rsidRPr="00410490" w14:paraId="0F096F40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0AA163D6" w14:textId="0023C69E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6C7FBBFE" w14:textId="4FD70FC2" w:rsidR="00C12C97" w:rsidRPr="00063183" w:rsidRDefault="00C12C97" w:rsidP="009014E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6 Мережі </w:t>
            </w:r>
            <w:proofErr w:type="spellStart"/>
            <w:r>
              <w:rPr>
                <w:b/>
                <w:color w:val="000000"/>
              </w:rPr>
              <w:t>М</w:t>
            </w:r>
            <w:r w:rsidRPr="00063183">
              <w:rPr>
                <w:b/>
                <w:color w:val="000000"/>
              </w:rPr>
              <w:t>odbus</w:t>
            </w:r>
            <w:proofErr w:type="spellEnd"/>
          </w:p>
        </w:tc>
        <w:tc>
          <w:tcPr>
            <w:tcW w:w="730" w:type="pct"/>
            <w:vMerge w:val="restart"/>
            <w:vAlign w:val="center"/>
          </w:tcPr>
          <w:p w14:paraId="7B5BE266" w14:textId="7607DCDA" w:rsidR="00C12C97" w:rsidRPr="00410490" w:rsidRDefault="00CE0BAB" w:rsidP="009014ED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12C97" w:rsidRPr="00410490" w14:paraId="7573617A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2EA418EC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685CF2DE" w14:textId="5A746AA5" w:rsidR="00C12C97" w:rsidRPr="00063183" w:rsidRDefault="00C12C97" w:rsidP="009014ED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063183">
              <w:rPr>
                <w:color w:val="000000"/>
              </w:rPr>
              <w:t>.1 Мережі MODBUS в контексті моделі OSI</w:t>
            </w:r>
          </w:p>
        </w:tc>
        <w:tc>
          <w:tcPr>
            <w:tcW w:w="730" w:type="pct"/>
            <w:vMerge/>
            <w:vAlign w:val="center"/>
          </w:tcPr>
          <w:p w14:paraId="50DE2662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</w:tr>
      <w:tr w:rsidR="00C12C97" w:rsidRPr="00410490" w14:paraId="0F069091" w14:textId="77777777" w:rsidTr="00CE0BAB">
        <w:trPr>
          <w:trHeight w:val="163"/>
        </w:trPr>
        <w:tc>
          <w:tcPr>
            <w:tcW w:w="765" w:type="pct"/>
            <w:vMerge/>
            <w:vAlign w:val="center"/>
          </w:tcPr>
          <w:p w14:paraId="77FD9807" w14:textId="68332590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6BE4412" w14:textId="1DFDF546" w:rsidR="00C12C97" w:rsidRPr="00063183" w:rsidRDefault="00C12C97" w:rsidP="009014ED">
            <w:r>
              <w:t>6</w:t>
            </w:r>
            <w:r w:rsidRPr="00063183">
              <w:t>.</w:t>
            </w:r>
            <w:r>
              <w:t>2</w:t>
            </w:r>
            <w:r w:rsidRPr="00063183">
              <w:t xml:space="preserve"> Технології та протоколи передачі даних</w:t>
            </w:r>
          </w:p>
        </w:tc>
        <w:tc>
          <w:tcPr>
            <w:tcW w:w="730" w:type="pct"/>
            <w:vMerge/>
            <w:vAlign w:val="center"/>
          </w:tcPr>
          <w:p w14:paraId="5C46465F" w14:textId="052AF729" w:rsidR="00C12C97" w:rsidRPr="00410490" w:rsidRDefault="00C12C97" w:rsidP="009014ED">
            <w:pPr>
              <w:jc w:val="center"/>
              <w:rPr>
                <w:bCs/>
                <w:color w:val="000000"/>
              </w:rPr>
            </w:pPr>
          </w:p>
        </w:tc>
      </w:tr>
      <w:tr w:rsidR="00C12C97" w:rsidRPr="00410490" w14:paraId="64082032" w14:textId="77777777" w:rsidTr="00CE0BAB">
        <w:trPr>
          <w:trHeight w:val="163"/>
        </w:trPr>
        <w:tc>
          <w:tcPr>
            <w:tcW w:w="765" w:type="pct"/>
            <w:vMerge/>
            <w:vAlign w:val="center"/>
          </w:tcPr>
          <w:p w14:paraId="3195C304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9674532" w14:textId="3980DD43" w:rsidR="00C12C97" w:rsidRPr="00063183" w:rsidRDefault="00C12C97" w:rsidP="009014ED">
            <w:r>
              <w:t xml:space="preserve">6.3 </w:t>
            </w:r>
            <w:r w:rsidRPr="00063183">
              <w:t>Реалізація MODBUS на прикладному рівні</w:t>
            </w:r>
          </w:p>
        </w:tc>
        <w:tc>
          <w:tcPr>
            <w:tcW w:w="730" w:type="pct"/>
            <w:vMerge/>
            <w:vAlign w:val="center"/>
          </w:tcPr>
          <w:p w14:paraId="69D679B6" w14:textId="77777777" w:rsidR="00C12C97" w:rsidRPr="00410490" w:rsidRDefault="00C12C97" w:rsidP="009014ED">
            <w:pPr>
              <w:jc w:val="center"/>
              <w:rPr>
                <w:bCs/>
                <w:color w:val="000000"/>
              </w:rPr>
            </w:pPr>
          </w:p>
        </w:tc>
      </w:tr>
      <w:tr w:rsidR="00C12C97" w:rsidRPr="00410490" w14:paraId="144F1DC4" w14:textId="77777777" w:rsidTr="00CE0BAB">
        <w:trPr>
          <w:trHeight w:val="163"/>
        </w:trPr>
        <w:tc>
          <w:tcPr>
            <w:tcW w:w="765" w:type="pct"/>
            <w:vMerge/>
            <w:vAlign w:val="center"/>
          </w:tcPr>
          <w:p w14:paraId="73B26063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D28B29C" w14:textId="06143E0F" w:rsidR="00C12C97" w:rsidRPr="00063183" w:rsidRDefault="00C12C97" w:rsidP="009014ED">
            <w:r>
              <w:t xml:space="preserve">6.4 </w:t>
            </w:r>
            <w:r w:rsidRPr="00063183">
              <w:t>Формат основних функцій</w:t>
            </w:r>
          </w:p>
        </w:tc>
        <w:tc>
          <w:tcPr>
            <w:tcW w:w="730" w:type="pct"/>
            <w:vMerge/>
            <w:vAlign w:val="center"/>
          </w:tcPr>
          <w:p w14:paraId="3D58D779" w14:textId="77777777" w:rsidR="00C12C97" w:rsidRPr="00410490" w:rsidRDefault="00C12C97" w:rsidP="009014ED">
            <w:pPr>
              <w:jc w:val="center"/>
              <w:rPr>
                <w:bCs/>
                <w:color w:val="000000"/>
              </w:rPr>
            </w:pPr>
          </w:p>
        </w:tc>
      </w:tr>
      <w:tr w:rsidR="00C12C97" w:rsidRPr="00410490" w14:paraId="181E88DA" w14:textId="77777777" w:rsidTr="00CE0BAB">
        <w:trPr>
          <w:trHeight w:val="163"/>
        </w:trPr>
        <w:tc>
          <w:tcPr>
            <w:tcW w:w="765" w:type="pct"/>
            <w:vMerge/>
            <w:vAlign w:val="center"/>
          </w:tcPr>
          <w:p w14:paraId="5A3AE7E8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0DF9F4D" w14:textId="1EDF08AC" w:rsidR="00C12C97" w:rsidRPr="00063183" w:rsidRDefault="00C12C97" w:rsidP="009014ED">
            <w:r>
              <w:t xml:space="preserve">6.5 </w:t>
            </w:r>
            <w:proofErr w:type="spellStart"/>
            <w:r w:rsidRPr="00063183">
              <w:t>MODBUS</w:t>
            </w:r>
            <w:proofErr w:type="spellEnd"/>
            <w:r w:rsidRPr="00063183">
              <w:t xml:space="preserve"> </w:t>
            </w:r>
            <w:proofErr w:type="spellStart"/>
            <w:r w:rsidRPr="00063183">
              <w:t>Serial</w:t>
            </w:r>
            <w:proofErr w:type="spellEnd"/>
            <w:r w:rsidRPr="00063183">
              <w:t xml:space="preserve"> та </w:t>
            </w:r>
            <w:proofErr w:type="spellStart"/>
            <w:r w:rsidRPr="00063183">
              <w:t>TCP</w:t>
            </w:r>
            <w:proofErr w:type="spellEnd"/>
            <w:r w:rsidRPr="00063183">
              <w:t>/</w:t>
            </w:r>
            <w:proofErr w:type="spellStart"/>
            <w:r w:rsidRPr="00063183">
              <w:t>IP</w:t>
            </w:r>
            <w:proofErr w:type="spellEnd"/>
          </w:p>
        </w:tc>
        <w:tc>
          <w:tcPr>
            <w:tcW w:w="730" w:type="pct"/>
            <w:vMerge/>
            <w:vAlign w:val="center"/>
          </w:tcPr>
          <w:p w14:paraId="3DEF15A7" w14:textId="77777777" w:rsidR="00C12C97" w:rsidRPr="00410490" w:rsidRDefault="00C12C97" w:rsidP="009014ED">
            <w:pPr>
              <w:jc w:val="center"/>
              <w:rPr>
                <w:bCs/>
                <w:color w:val="000000"/>
              </w:rPr>
            </w:pPr>
          </w:p>
        </w:tc>
      </w:tr>
      <w:tr w:rsidR="00C12C97" w:rsidRPr="00410490" w14:paraId="1EC3AD14" w14:textId="77777777" w:rsidTr="00CE0BAB">
        <w:trPr>
          <w:trHeight w:val="163"/>
        </w:trPr>
        <w:tc>
          <w:tcPr>
            <w:tcW w:w="765" w:type="pct"/>
            <w:vMerge/>
            <w:vAlign w:val="center"/>
          </w:tcPr>
          <w:p w14:paraId="61DFD518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62FEF5E0" w14:textId="0E0F960F" w:rsidR="00C12C97" w:rsidRPr="00063183" w:rsidRDefault="00C12C97" w:rsidP="009014ED">
            <w:pPr>
              <w:rPr>
                <w:b/>
              </w:rPr>
            </w:pPr>
            <w:r>
              <w:rPr>
                <w:b/>
              </w:rPr>
              <w:t>7. Т</w:t>
            </w:r>
            <w:r w:rsidRPr="00063183">
              <w:rPr>
                <w:b/>
              </w:rPr>
              <w:t>ехнології та протоколи передачі даних</w:t>
            </w:r>
          </w:p>
        </w:tc>
        <w:tc>
          <w:tcPr>
            <w:tcW w:w="730" w:type="pct"/>
            <w:vMerge w:val="restart"/>
            <w:vAlign w:val="center"/>
          </w:tcPr>
          <w:p w14:paraId="6A2B6B63" w14:textId="5B5D8F32" w:rsidR="00C12C97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12C97" w:rsidRPr="00410490" w14:paraId="648FB352" w14:textId="77777777" w:rsidTr="00CE0BAB">
        <w:trPr>
          <w:trHeight w:val="20"/>
        </w:trPr>
        <w:tc>
          <w:tcPr>
            <w:tcW w:w="765" w:type="pct"/>
            <w:vMerge/>
            <w:vAlign w:val="center"/>
          </w:tcPr>
          <w:p w14:paraId="09E4CD4A" w14:textId="524E06B2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9A455B8" w14:textId="1BF297E1" w:rsidR="00C12C97" w:rsidRPr="00410490" w:rsidRDefault="00C12C97" w:rsidP="009014ED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58339B">
              <w:rPr>
                <w:color w:val="000000"/>
              </w:rPr>
              <w:t xml:space="preserve">.1 Технології та протоколи передачі даних на довгі відстані в </w:t>
            </w:r>
            <w:proofErr w:type="spellStart"/>
            <w:r w:rsidRPr="0058339B">
              <w:rPr>
                <w:color w:val="000000"/>
              </w:rPr>
              <w:t>IoT</w:t>
            </w:r>
            <w:proofErr w:type="spellEnd"/>
            <w:r w:rsidRPr="0058339B">
              <w:rPr>
                <w:color w:val="000000"/>
              </w:rPr>
              <w:t xml:space="preserve"> мережах</w:t>
            </w:r>
          </w:p>
        </w:tc>
        <w:tc>
          <w:tcPr>
            <w:tcW w:w="730" w:type="pct"/>
            <w:vMerge/>
            <w:vAlign w:val="center"/>
          </w:tcPr>
          <w:p w14:paraId="20793269" w14:textId="77777777" w:rsidR="00C12C97" w:rsidRPr="00410490" w:rsidRDefault="00C12C97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4D404212" w14:textId="77777777" w:rsidTr="00CE0BAB">
        <w:trPr>
          <w:trHeight w:val="333"/>
        </w:trPr>
        <w:tc>
          <w:tcPr>
            <w:tcW w:w="765" w:type="pct"/>
            <w:vMerge w:val="restart"/>
            <w:vAlign w:val="center"/>
          </w:tcPr>
          <w:p w14:paraId="77DF2E12" w14:textId="784022BA" w:rsidR="00CE0BAB" w:rsidRPr="00410490" w:rsidRDefault="00CE0BAB" w:rsidP="009014ED">
            <w:pPr>
              <w:jc w:val="center"/>
              <w:rPr>
                <w:color w:val="000000"/>
              </w:rPr>
            </w:pPr>
            <w:r>
              <w:t>ПР015-Ф3</w:t>
            </w:r>
          </w:p>
        </w:tc>
        <w:tc>
          <w:tcPr>
            <w:tcW w:w="3505" w:type="pct"/>
          </w:tcPr>
          <w:p w14:paraId="47F76E36" w14:textId="6101E655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7.2 </w:t>
            </w:r>
            <w:r w:rsidRPr="00063183">
              <w:rPr>
                <w:color w:val="000000"/>
              </w:rPr>
              <w:t xml:space="preserve">Технології та протоколи передачі даних на короткі відстані в </w:t>
            </w:r>
            <w:proofErr w:type="spellStart"/>
            <w:r w:rsidRPr="00063183">
              <w:rPr>
                <w:color w:val="000000"/>
              </w:rPr>
              <w:t>IoT</w:t>
            </w:r>
            <w:proofErr w:type="spellEnd"/>
            <w:r w:rsidRPr="00063183">
              <w:rPr>
                <w:color w:val="000000"/>
              </w:rPr>
              <w:t xml:space="preserve"> мережах</w:t>
            </w:r>
          </w:p>
        </w:tc>
        <w:tc>
          <w:tcPr>
            <w:tcW w:w="730" w:type="pct"/>
            <w:vMerge/>
            <w:vAlign w:val="center"/>
          </w:tcPr>
          <w:p w14:paraId="7A4BE940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570E9C8E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230FEA5E" w14:textId="09A8D0BB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49EE0D4" w14:textId="6D4AFE43" w:rsidR="00CE0BAB" w:rsidRPr="00410490" w:rsidRDefault="00CE0BAB" w:rsidP="009014ED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7.3 </w:t>
            </w:r>
            <w:r w:rsidRPr="00063183">
              <w:rPr>
                <w:color w:val="000000"/>
              </w:rPr>
              <w:t>Сенсорні мережі</w:t>
            </w:r>
          </w:p>
        </w:tc>
        <w:tc>
          <w:tcPr>
            <w:tcW w:w="730" w:type="pct"/>
            <w:vMerge/>
            <w:vAlign w:val="center"/>
          </w:tcPr>
          <w:p w14:paraId="4E240632" w14:textId="5C588249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2ED75695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6698DF1B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1B401C0" w14:textId="08AF4C5C" w:rsidR="00CE0BAB" w:rsidRPr="00410490" w:rsidRDefault="00CE0BAB" w:rsidP="009014ED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8. </w:t>
            </w:r>
            <w:r w:rsidRPr="00063183">
              <w:rPr>
                <w:b/>
                <w:color w:val="000000"/>
              </w:rPr>
              <w:t>Протоколи інтернет речей</w:t>
            </w:r>
          </w:p>
        </w:tc>
        <w:tc>
          <w:tcPr>
            <w:tcW w:w="730" w:type="pct"/>
            <w:vMerge w:val="restart"/>
            <w:vAlign w:val="center"/>
          </w:tcPr>
          <w:p w14:paraId="41B3EEA7" w14:textId="6100798F" w:rsidR="00CE0BAB" w:rsidRPr="00410490" w:rsidRDefault="00CE0BAB" w:rsidP="009014ED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E0BAB" w:rsidRPr="00410490" w14:paraId="49D11433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16216AC6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1B09DCD6" w14:textId="52F5013A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8.1 </w:t>
            </w:r>
            <w:r w:rsidRPr="00063183">
              <w:rPr>
                <w:color w:val="000000"/>
              </w:rPr>
              <w:t>Протоколи інфраструктури</w:t>
            </w:r>
          </w:p>
        </w:tc>
        <w:tc>
          <w:tcPr>
            <w:tcW w:w="730" w:type="pct"/>
            <w:vMerge/>
            <w:vAlign w:val="center"/>
          </w:tcPr>
          <w:p w14:paraId="6469CC57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05F0B6B1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35F9EADB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FB3A1EF" w14:textId="67886817" w:rsidR="00CE0BAB" w:rsidRPr="00410490" w:rsidRDefault="00CE0BAB" w:rsidP="009014ED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8.2 </w:t>
            </w:r>
            <w:r w:rsidRPr="00063183">
              <w:rPr>
                <w:color w:val="000000"/>
              </w:rPr>
              <w:t>Протоколи виявлення сервісів</w:t>
            </w:r>
          </w:p>
        </w:tc>
        <w:tc>
          <w:tcPr>
            <w:tcW w:w="730" w:type="pct"/>
            <w:vMerge/>
            <w:vAlign w:val="center"/>
          </w:tcPr>
          <w:p w14:paraId="39582784" w14:textId="4A8B12AB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7E0A81B8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500C642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9C2DB19" w14:textId="75CCE9EE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8.3 </w:t>
            </w:r>
            <w:r w:rsidRPr="00063183">
              <w:rPr>
                <w:color w:val="000000"/>
              </w:rPr>
              <w:t>Протоколи рівня додатків</w:t>
            </w:r>
          </w:p>
        </w:tc>
        <w:tc>
          <w:tcPr>
            <w:tcW w:w="730" w:type="pct"/>
            <w:vMerge/>
            <w:vAlign w:val="center"/>
          </w:tcPr>
          <w:p w14:paraId="035C1126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</w:tr>
      <w:tr w:rsidR="00CE0BAB" w:rsidRPr="00410490" w14:paraId="2A4010C5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41F6268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730F25A4" w14:textId="1E7D806F" w:rsidR="00CE0BAB" w:rsidRPr="009014ED" w:rsidRDefault="00CE0BAB" w:rsidP="009014E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 Б</w:t>
            </w:r>
            <w:r w:rsidRPr="009014ED">
              <w:rPr>
                <w:b/>
                <w:color w:val="000000"/>
              </w:rPr>
              <w:t>ездротові сенсорні мережі WSN</w:t>
            </w:r>
          </w:p>
        </w:tc>
        <w:tc>
          <w:tcPr>
            <w:tcW w:w="730" w:type="pct"/>
            <w:vMerge w:val="restart"/>
            <w:vAlign w:val="center"/>
          </w:tcPr>
          <w:p w14:paraId="2723FA24" w14:textId="50F16F82" w:rsidR="00CE0BAB" w:rsidRPr="00410490" w:rsidRDefault="00CE0BAB" w:rsidP="009014ED">
            <w:pPr>
              <w:jc w:val="center"/>
              <w:rPr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E0BAB" w:rsidRPr="00410490" w14:paraId="7311DCAF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6D0194C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867809B" w14:textId="1EC17708" w:rsidR="00CE0BAB" w:rsidRPr="009014ED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9.1 </w:t>
            </w:r>
            <w:r w:rsidRPr="009014ED">
              <w:rPr>
                <w:color w:val="000000"/>
              </w:rPr>
              <w:t>Основні поняття і принципи сенсорних мереж</w:t>
            </w:r>
          </w:p>
        </w:tc>
        <w:tc>
          <w:tcPr>
            <w:tcW w:w="730" w:type="pct"/>
            <w:vMerge/>
            <w:vAlign w:val="center"/>
          </w:tcPr>
          <w:p w14:paraId="25BD87DC" w14:textId="54581664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75CCD29C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68B9567E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29381B8F" w14:textId="5E1577B2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9.2 </w:t>
            </w:r>
            <w:r w:rsidRPr="009014ED">
              <w:rPr>
                <w:color w:val="000000"/>
              </w:rPr>
              <w:t>Базова архітектура сенсорної мережі</w:t>
            </w:r>
          </w:p>
        </w:tc>
        <w:tc>
          <w:tcPr>
            <w:tcW w:w="730" w:type="pct"/>
            <w:vMerge/>
            <w:vAlign w:val="center"/>
          </w:tcPr>
          <w:p w14:paraId="6885F31F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4F5E9991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0E4CDEBB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609609C" w14:textId="7F8AE2F3" w:rsidR="00CE0BAB" w:rsidRPr="009014ED" w:rsidRDefault="00CE0BAB" w:rsidP="009014ED">
            <w:pPr>
              <w:rPr>
                <w:color w:val="000000"/>
              </w:rPr>
            </w:pPr>
            <w:r w:rsidRPr="009014ED">
              <w:rPr>
                <w:color w:val="000000"/>
              </w:rPr>
              <w:t>9.3 Способи передачі даних в БСС</w:t>
            </w:r>
          </w:p>
        </w:tc>
        <w:tc>
          <w:tcPr>
            <w:tcW w:w="730" w:type="pct"/>
            <w:vMerge/>
            <w:vAlign w:val="center"/>
          </w:tcPr>
          <w:p w14:paraId="20CC0EC0" w14:textId="525FE639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6EFBC1CA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F1E8BD7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51E7A0AE" w14:textId="3C3CF3EC" w:rsidR="00CE0BAB" w:rsidRPr="009014ED" w:rsidRDefault="00CE0BAB" w:rsidP="009014ED">
            <w:pPr>
              <w:rPr>
                <w:color w:val="000000"/>
              </w:rPr>
            </w:pPr>
            <w:r w:rsidRPr="009014ED">
              <w:rPr>
                <w:color w:val="000000"/>
              </w:rPr>
              <w:t>9.4</w:t>
            </w:r>
            <w:r>
              <w:rPr>
                <w:color w:val="000000"/>
              </w:rPr>
              <w:t xml:space="preserve"> </w:t>
            </w:r>
            <w:r w:rsidRPr="009014ED">
              <w:rPr>
                <w:color w:val="000000"/>
              </w:rPr>
              <w:t>Типи вузлів БСС</w:t>
            </w:r>
          </w:p>
        </w:tc>
        <w:tc>
          <w:tcPr>
            <w:tcW w:w="730" w:type="pct"/>
            <w:vMerge/>
            <w:vAlign w:val="center"/>
          </w:tcPr>
          <w:p w14:paraId="3E0C0A81" w14:textId="44100820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0E2DD1B6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456AECDE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20DE02F" w14:textId="29E5D7FD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9.5 </w:t>
            </w:r>
            <w:r w:rsidRPr="009014ED">
              <w:rPr>
                <w:color w:val="000000"/>
              </w:rPr>
              <w:t>Особливості бездротових сенсорних мереж</w:t>
            </w:r>
          </w:p>
        </w:tc>
        <w:tc>
          <w:tcPr>
            <w:tcW w:w="730" w:type="pct"/>
            <w:vMerge/>
            <w:vAlign w:val="center"/>
          </w:tcPr>
          <w:p w14:paraId="595E3541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13FBEFD8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9CCFA30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7A702D1" w14:textId="609F255D" w:rsidR="00CE0BAB" w:rsidRPr="00410490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10. </w:t>
            </w:r>
            <w:proofErr w:type="spellStart"/>
            <w:r w:rsidRPr="009014ED">
              <w:rPr>
                <w:color w:val="000000"/>
              </w:rPr>
              <w:t>Міжмашині</w:t>
            </w:r>
            <w:proofErr w:type="spellEnd"/>
            <w:r w:rsidRPr="009014ED">
              <w:rPr>
                <w:color w:val="000000"/>
              </w:rPr>
              <w:t xml:space="preserve"> комунікації </w:t>
            </w:r>
            <w:r>
              <w:rPr>
                <w:color w:val="000000"/>
              </w:rPr>
              <w:t>М</w:t>
            </w:r>
            <w:r w:rsidRPr="009014ED">
              <w:rPr>
                <w:color w:val="000000"/>
              </w:rPr>
              <w:t>2</w:t>
            </w:r>
            <w:r>
              <w:rPr>
                <w:color w:val="000000"/>
              </w:rPr>
              <w:t>М</w:t>
            </w:r>
          </w:p>
        </w:tc>
        <w:tc>
          <w:tcPr>
            <w:tcW w:w="730" w:type="pct"/>
            <w:vMerge w:val="restart"/>
            <w:vAlign w:val="center"/>
          </w:tcPr>
          <w:p w14:paraId="6D23DDAC" w14:textId="7216AB19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CE0BAB" w:rsidRPr="00410490" w14:paraId="0635C0A4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6985DF1A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4FCCD05F" w14:textId="66324037" w:rsidR="00CE0BAB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10.1 </w:t>
            </w:r>
            <w:r w:rsidRPr="009014ED">
              <w:rPr>
                <w:color w:val="000000"/>
              </w:rPr>
              <w:t>Загальні принципи М2М</w:t>
            </w:r>
          </w:p>
        </w:tc>
        <w:tc>
          <w:tcPr>
            <w:tcW w:w="730" w:type="pct"/>
            <w:vMerge/>
            <w:vAlign w:val="center"/>
          </w:tcPr>
          <w:p w14:paraId="7F62A3E0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27EE251B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723C55CA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0FB419DA" w14:textId="78C03125" w:rsidR="00CE0BAB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10.2 </w:t>
            </w:r>
            <w:r w:rsidRPr="009014ED">
              <w:rPr>
                <w:color w:val="000000"/>
              </w:rPr>
              <w:t>Стандартизація М2М</w:t>
            </w:r>
          </w:p>
        </w:tc>
        <w:tc>
          <w:tcPr>
            <w:tcW w:w="730" w:type="pct"/>
            <w:vMerge/>
            <w:vAlign w:val="center"/>
          </w:tcPr>
          <w:p w14:paraId="0B50703A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2E317353" w14:textId="77777777" w:rsidTr="00CE0BAB">
        <w:trPr>
          <w:trHeight w:val="254"/>
        </w:trPr>
        <w:tc>
          <w:tcPr>
            <w:tcW w:w="765" w:type="pct"/>
            <w:vMerge/>
            <w:vAlign w:val="center"/>
          </w:tcPr>
          <w:p w14:paraId="114F980C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</w:tcPr>
          <w:p w14:paraId="3588C074" w14:textId="1D196074" w:rsidR="00CE0BAB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10.3 </w:t>
            </w:r>
            <w:r w:rsidRPr="009014ED">
              <w:rPr>
                <w:color w:val="000000"/>
              </w:rPr>
              <w:t>Комунікації малого радіусу дії NFC</w:t>
            </w:r>
          </w:p>
        </w:tc>
        <w:tc>
          <w:tcPr>
            <w:tcW w:w="730" w:type="pct"/>
            <w:vMerge/>
            <w:vAlign w:val="center"/>
          </w:tcPr>
          <w:p w14:paraId="5A4BEF8A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CE0BAB" w:rsidRPr="00410490" w14:paraId="29080C87" w14:textId="77777777" w:rsidTr="00CE0BAB">
        <w:trPr>
          <w:trHeight w:val="390"/>
        </w:trPr>
        <w:tc>
          <w:tcPr>
            <w:tcW w:w="765" w:type="pct"/>
            <w:vMerge/>
            <w:tcBorders>
              <w:bottom w:val="single" w:sz="4" w:space="0" w:color="auto"/>
            </w:tcBorders>
            <w:vAlign w:val="center"/>
          </w:tcPr>
          <w:p w14:paraId="62214C00" w14:textId="77777777" w:rsidR="00CE0BAB" w:rsidRPr="00410490" w:rsidRDefault="00CE0BAB" w:rsidP="009014ED">
            <w:pPr>
              <w:jc w:val="center"/>
              <w:rPr>
                <w:color w:val="000000"/>
              </w:rPr>
            </w:pPr>
          </w:p>
        </w:tc>
        <w:tc>
          <w:tcPr>
            <w:tcW w:w="3505" w:type="pct"/>
            <w:tcBorders>
              <w:bottom w:val="single" w:sz="4" w:space="0" w:color="auto"/>
            </w:tcBorders>
          </w:tcPr>
          <w:p w14:paraId="326D73E4" w14:textId="2AF20811" w:rsidR="00CE0BAB" w:rsidRDefault="00CE0BAB" w:rsidP="009014ED">
            <w:pPr>
              <w:rPr>
                <w:color w:val="000000"/>
              </w:rPr>
            </w:pPr>
            <w:r>
              <w:rPr>
                <w:color w:val="000000"/>
              </w:rPr>
              <w:t xml:space="preserve">10.4 </w:t>
            </w:r>
            <w:r w:rsidRPr="009014ED">
              <w:rPr>
                <w:color w:val="000000"/>
              </w:rPr>
              <w:t>Промислові мережі для реалізації М2М</w:t>
            </w:r>
          </w:p>
        </w:tc>
        <w:tc>
          <w:tcPr>
            <w:tcW w:w="730" w:type="pct"/>
            <w:vMerge/>
            <w:tcBorders>
              <w:bottom w:val="single" w:sz="4" w:space="0" w:color="auto"/>
            </w:tcBorders>
            <w:vAlign w:val="center"/>
          </w:tcPr>
          <w:p w14:paraId="2C03CE24" w14:textId="77777777" w:rsidR="00CE0BAB" w:rsidRPr="00410490" w:rsidRDefault="00CE0BAB" w:rsidP="009014ED">
            <w:pPr>
              <w:jc w:val="center"/>
              <w:rPr>
                <w:b/>
                <w:color w:val="000000"/>
              </w:rPr>
            </w:pPr>
          </w:p>
        </w:tc>
      </w:tr>
      <w:tr w:rsidR="009014ED" w:rsidRPr="00410490" w14:paraId="7A9AD132" w14:textId="77777777" w:rsidTr="00CE0BAB">
        <w:trPr>
          <w:trHeight w:val="62"/>
        </w:trPr>
        <w:tc>
          <w:tcPr>
            <w:tcW w:w="765" w:type="pct"/>
            <w:vAlign w:val="center"/>
          </w:tcPr>
          <w:p w14:paraId="4D7496D4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</w:tcPr>
          <w:p w14:paraId="0CCB1EA8" w14:textId="77777777" w:rsidR="009014ED" w:rsidRPr="00410490" w:rsidRDefault="009014ED" w:rsidP="009014ED">
            <w:pPr>
              <w:jc w:val="center"/>
              <w:rPr>
                <w:b/>
              </w:rPr>
            </w:pPr>
            <w:r w:rsidRPr="00410490">
              <w:rPr>
                <w:b/>
                <w:bCs/>
                <w:color w:val="000000"/>
              </w:rPr>
              <w:t>ЛАБОРАТОРНІ РОБОТИ</w:t>
            </w:r>
          </w:p>
        </w:tc>
        <w:tc>
          <w:tcPr>
            <w:tcW w:w="730" w:type="pct"/>
            <w:vAlign w:val="center"/>
          </w:tcPr>
          <w:p w14:paraId="6763CC20" w14:textId="3382B7DB" w:rsidR="009014ED" w:rsidRPr="00410490" w:rsidRDefault="00AE781F" w:rsidP="009014E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</w:tr>
      <w:tr w:rsidR="009014ED" w:rsidRPr="00410490" w14:paraId="7ED3CD7C" w14:textId="77777777" w:rsidTr="00CE0BAB">
        <w:trPr>
          <w:trHeight w:val="140"/>
        </w:trPr>
        <w:tc>
          <w:tcPr>
            <w:tcW w:w="765" w:type="pct"/>
            <w:vMerge w:val="restart"/>
            <w:vAlign w:val="center"/>
          </w:tcPr>
          <w:p w14:paraId="205868BF" w14:textId="2044077D" w:rsidR="009014ED" w:rsidRPr="00410490" w:rsidRDefault="009014ED" w:rsidP="009014ED">
            <w:pPr>
              <w:jc w:val="center"/>
            </w:pPr>
            <w:r w:rsidRPr="00410490">
              <w:t>ПР0</w:t>
            </w:r>
            <w:r>
              <w:t>15</w:t>
            </w:r>
            <w:r w:rsidRPr="00410490">
              <w:t>-Ф</w:t>
            </w:r>
            <w:r>
              <w:t>3</w:t>
            </w:r>
          </w:p>
        </w:tc>
        <w:tc>
          <w:tcPr>
            <w:tcW w:w="3505" w:type="pct"/>
            <w:vAlign w:val="center"/>
          </w:tcPr>
          <w:p w14:paraId="7AB72B58" w14:textId="4D144BEC" w:rsidR="009014ED" w:rsidRPr="00293FC2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  <w:lang w:val="ru-RU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Лабораторна робота 1. </w:t>
            </w:r>
            <w:r w:rsidRPr="00293FC2">
              <w:rPr>
                <w:b w:val="0"/>
                <w:color w:val="000000"/>
                <w:sz w:val="24"/>
                <w:szCs w:val="24"/>
              </w:rPr>
              <w:t>Обладнання мережі та інструменти для її створення</w:t>
            </w:r>
          </w:p>
        </w:tc>
        <w:tc>
          <w:tcPr>
            <w:tcW w:w="730" w:type="pct"/>
            <w:vAlign w:val="center"/>
          </w:tcPr>
          <w:p w14:paraId="6006C581" w14:textId="44446E92" w:rsidR="009014ED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9014ED" w:rsidRPr="00410490" w14:paraId="2DFCDC54" w14:textId="77777777" w:rsidTr="00CE0BAB">
        <w:trPr>
          <w:trHeight w:val="140"/>
        </w:trPr>
        <w:tc>
          <w:tcPr>
            <w:tcW w:w="765" w:type="pct"/>
            <w:vMerge/>
            <w:vAlign w:val="center"/>
          </w:tcPr>
          <w:p w14:paraId="1E7F1645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0C86113D" w14:textId="2D36CC8E" w:rsidR="009014ED" w:rsidRPr="00C9115B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Лабораторна робота 2. </w:t>
            </w:r>
            <w:r w:rsidRPr="00293FC2">
              <w:rPr>
                <w:b w:val="0"/>
                <w:color w:val="000000"/>
                <w:sz w:val="24"/>
                <w:szCs w:val="24"/>
              </w:rPr>
              <w:t>Налаштування NIC для використання DHCP сервера у Windows</w:t>
            </w:r>
          </w:p>
        </w:tc>
        <w:tc>
          <w:tcPr>
            <w:tcW w:w="730" w:type="pct"/>
            <w:vAlign w:val="center"/>
          </w:tcPr>
          <w:p w14:paraId="0E4FFF2B" w14:textId="4ECE7F9E" w:rsidR="009014ED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9014ED" w:rsidRPr="00410490" w14:paraId="4578DFBD" w14:textId="77777777" w:rsidTr="00CE0BAB">
        <w:trPr>
          <w:trHeight w:val="140"/>
        </w:trPr>
        <w:tc>
          <w:tcPr>
            <w:tcW w:w="765" w:type="pct"/>
            <w:vMerge/>
            <w:vAlign w:val="center"/>
          </w:tcPr>
          <w:p w14:paraId="589D55D6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26F2CBFC" w14:textId="1D40E4B4" w:rsidR="009014ED" w:rsidRPr="00410490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Лабораторна робота 3. </w:t>
            </w:r>
            <w:r w:rsidRPr="00293FC2">
              <w:rPr>
                <w:b w:val="0"/>
                <w:color w:val="000000"/>
                <w:sz w:val="24"/>
                <w:szCs w:val="24"/>
              </w:rPr>
              <w:t>Налаштування бездротової мережі</w:t>
            </w:r>
          </w:p>
        </w:tc>
        <w:tc>
          <w:tcPr>
            <w:tcW w:w="730" w:type="pct"/>
            <w:vAlign w:val="center"/>
          </w:tcPr>
          <w:p w14:paraId="4B8842D6" w14:textId="791E6E42" w:rsidR="009014ED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9014ED" w:rsidRPr="00410490" w14:paraId="6C85118F" w14:textId="77777777" w:rsidTr="00CE0BAB">
        <w:trPr>
          <w:trHeight w:val="140"/>
        </w:trPr>
        <w:tc>
          <w:tcPr>
            <w:tcW w:w="765" w:type="pct"/>
            <w:vMerge/>
            <w:vAlign w:val="center"/>
          </w:tcPr>
          <w:p w14:paraId="492C20E3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3CF68C64" w14:textId="30630184" w:rsidR="009014ED" w:rsidRPr="00410490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Лабораторна робота 4. В</w:t>
            </w:r>
            <w:r w:rsidRPr="00293FC2">
              <w:rPr>
                <w:b w:val="0"/>
                <w:color w:val="000000"/>
                <w:sz w:val="24"/>
                <w:szCs w:val="24"/>
              </w:rPr>
              <w:t>ивчення мови розмітки документів HTML</w:t>
            </w:r>
          </w:p>
        </w:tc>
        <w:tc>
          <w:tcPr>
            <w:tcW w:w="730" w:type="pct"/>
            <w:vAlign w:val="center"/>
          </w:tcPr>
          <w:p w14:paraId="5974AFB1" w14:textId="631FDA5C" w:rsidR="009014ED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9014ED" w:rsidRPr="00410490" w14:paraId="05AF2ED7" w14:textId="77777777" w:rsidTr="00CE0BAB">
        <w:trPr>
          <w:trHeight w:val="140"/>
        </w:trPr>
        <w:tc>
          <w:tcPr>
            <w:tcW w:w="765" w:type="pct"/>
            <w:vMerge/>
            <w:vAlign w:val="center"/>
          </w:tcPr>
          <w:p w14:paraId="29F27460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55675E77" w14:textId="75A45F9A" w:rsidR="009014ED" w:rsidRPr="00410490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Лабораторна робота 5. В</w:t>
            </w:r>
            <w:r w:rsidRPr="00293FC2">
              <w:rPr>
                <w:b w:val="0"/>
                <w:color w:val="000000"/>
                <w:sz w:val="24"/>
                <w:szCs w:val="24"/>
              </w:rPr>
              <w:t>ивчення списків, зв'язування сторінок та розміщення зображень</w:t>
            </w:r>
          </w:p>
        </w:tc>
        <w:tc>
          <w:tcPr>
            <w:tcW w:w="730" w:type="pct"/>
            <w:vAlign w:val="center"/>
          </w:tcPr>
          <w:p w14:paraId="799FE207" w14:textId="3E870094" w:rsidR="009014ED" w:rsidRPr="00410490" w:rsidRDefault="00AE781F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9014ED" w:rsidRPr="00410490" w14:paraId="7A74FFEC" w14:textId="77777777" w:rsidTr="00CE0BAB">
        <w:trPr>
          <w:trHeight w:val="140"/>
        </w:trPr>
        <w:tc>
          <w:tcPr>
            <w:tcW w:w="765" w:type="pct"/>
            <w:vMerge/>
            <w:vAlign w:val="center"/>
          </w:tcPr>
          <w:p w14:paraId="2B70F5B0" w14:textId="77777777" w:rsidR="009014ED" w:rsidRPr="00410490" w:rsidRDefault="009014ED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278E2918" w14:textId="77889032" w:rsidR="009014ED" w:rsidRPr="00410490" w:rsidRDefault="009014ED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Лабораторна робота 6. Р</w:t>
            </w:r>
            <w:r w:rsidRPr="00293FC2">
              <w:rPr>
                <w:b w:val="0"/>
                <w:color w:val="000000"/>
                <w:sz w:val="24"/>
                <w:szCs w:val="24"/>
              </w:rPr>
              <w:t>обота зі шрифтами</w:t>
            </w:r>
          </w:p>
        </w:tc>
        <w:tc>
          <w:tcPr>
            <w:tcW w:w="730" w:type="pct"/>
            <w:vAlign w:val="center"/>
          </w:tcPr>
          <w:p w14:paraId="13CB547D" w14:textId="6E2B685D" w:rsidR="009014ED" w:rsidRPr="00410490" w:rsidRDefault="00AE781F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</w:tr>
      <w:tr w:rsidR="00CE0BAB" w:rsidRPr="00410490" w14:paraId="5790D74B" w14:textId="77777777" w:rsidTr="00CE0BAB">
        <w:trPr>
          <w:trHeight w:val="298"/>
        </w:trPr>
        <w:tc>
          <w:tcPr>
            <w:tcW w:w="765" w:type="pct"/>
            <w:vMerge/>
            <w:vAlign w:val="center"/>
          </w:tcPr>
          <w:p w14:paraId="3EBD312C" w14:textId="77777777" w:rsidR="00CE0BAB" w:rsidRPr="00410490" w:rsidRDefault="00CE0BAB" w:rsidP="009014ED">
            <w:pPr>
              <w:jc w:val="center"/>
            </w:pPr>
          </w:p>
        </w:tc>
        <w:tc>
          <w:tcPr>
            <w:tcW w:w="3505" w:type="pct"/>
            <w:vAlign w:val="center"/>
          </w:tcPr>
          <w:p w14:paraId="7B1448A3" w14:textId="56683CBB" w:rsidR="00CE0BAB" w:rsidRPr="00410490" w:rsidRDefault="00CE0BAB" w:rsidP="009014ED">
            <w:pPr>
              <w:pStyle w:val="2"/>
              <w:spacing w:after="0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Лабораторна робота 7. Вивчення фреймів</w:t>
            </w:r>
          </w:p>
        </w:tc>
        <w:tc>
          <w:tcPr>
            <w:tcW w:w="730" w:type="pct"/>
            <w:vAlign w:val="center"/>
          </w:tcPr>
          <w:p w14:paraId="54338562" w14:textId="14BE3689" w:rsidR="00CE0BAB" w:rsidRPr="00410490" w:rsidRDefault="00CE0BAB" w:rsidP="009014ED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9014ED" w:rsidRPr="00410490" w14:paraId="28BC7A24" w14:textId="77777777" w:rsidTr="00CE0BAB">
        <w:trPr>
          <w:trHeight w:val="20"/>
        </w:trPr>
        <w:tc>
          <w:tcPr>
            <w:tcW w:w="4270" w:type="pct"/>
            <w:gridSpan w:val="2"/>
            <w:vAlign w:val="center"/>
          </w:tcPr>
          <w:p w14:paraId="2FA59959" w14:textId="77777777" w:rsidR="009014ED" w:rsidRPr="00410490" w:rsidRDefault="009014ED" w:rsidP="009014ED">
            <w:pPr>
              <w:jc w:val="center"/>
              <w:rPr>
                <w:b/>
                <w:bCs/>
                <w:color w:val="000000"/>
              </w:rPr>
            </w:pPr>
            <w:r w:rsidRPr="00410490">
              <w:rPr>
                <w:b/>
                <w:bCs/>
                <w:color w:val="000000"/>
              </w:rPr>
              <w:t>РАЗОМ</w:t>
            </w:r>
          </w:p>
        </w:tc>
        <w:tc>
          <w:tcPr>
            <w:tcW w:w="730" w:type="pct"/>
            <w:shd w:val="clear" w:color="000000" w:fill="FFFFFF"/>
            <w:vAlign w:val="center"/>
          </w:tcPr>
          <w:p w14:paraId="7EF8C578" w14:textId="5B72F616" w:rsidR="009014ED" w:rsidRPr="00410490" w:rsidRDefault="009014ED" w:rsidP="009014ED">
            <w:pPr>
              <w:pStyle w:val="2"/>
              <w:spacing w:after="0"/>
              <w:jc w:val="center"/>
              <w:rPr>
                <w:sz w:val="24"/>
                <w:szCs w:val="24"/>
              </w:rPr>
            </w:pPr>
            <w:r w:rsidRPr="00410490">
              <w:rPr>
                <w:sz w:val="24"/>
                <w:szCs w:val="24"/>
              </w:rPr>
              <w:t>120</w:t>
            </w:r>
          </w:p>
        </w:tc>
      </w:tr>
    </w:tbl>
    <w:p w14:paraId="61A68022" w14:textId="319D11F0" w:rsidR="00301AFF" w:rsidRDefault="00301AFF" w:rsidP="0005681B">
      <w:pPr>
        <w:jc w:val="center"/>
        <w:rPr>
          <w:b/>
          <w:bCs/>
          <w:color w:val="000000"/>
          <w:sz w:val="28"/>
          <w:szCs w:val="28"/>
        </w:rPr>
      </w:pPr>
      <w:bookmarkStart w:id="15" w:name="_Toc534664490"/>
    </w:p>
    <w:p w14:paraId="54391E02" w14:textId="77777777" w:rsidR="00CE0BAB" w:rsidRPr="00EC2703" w:rsidRDefault="00CE0BAB" w:rsidP="00CE0BAB">
      <w:pPr>
        <w:pStyle w:val="aa"/>
        <w:suppressLineNumbers/>
        <w:suppressAutoHyphens/>
        <w:jc w:val="center"/>
        <w:rPr>
          <w:b/>
          <w:sz w:val="28"/>
          <w:szCs w:val="28"/>
        </w:rPr>
      </w:pPr>
      <w:bookmarkStart w:id="16" w:name="_Hlk109822298"/>
      <w:r w:rsidRPr="00EC2703">
        <w:rPr>
          <w:b/>
          <w:bCs/>
          <w:color w:val="000000"/>
          <w:sz w:val="28"/>
          <w:szCs w:val="28"/>
        </w:rPr>
        <w:t>6. </w:t>
      </w:r>
      <w:r w:rsidRPr="00EC2703">
        <w:rPr>
          <w:b/>
          <w:sz w:val="28"/>
          <w:szCs w:val="28"/>
        </w:rPr>
        <w:t>ОЦІНЮВАННЯ РЕЗУЛЬТАТІВ НАВЧАННЯ</w:t>
      </w:r>
    </w:p>
    <w:p w14:paraId="2E410646" w14:textId="77777777" w:rsidR="00CE0BAB" w:rsidRPr="00C21973" w:rsidRDefault="00CE0BAB" w:rsidP="00CE0BAB">
      <w:pPr>
        <w:widowControl w:val="0"/>
        <w:suppressLineNumbers/>
        <w:suppressAutoHyphens/>
        <w:spacing w:before="12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 xml:space="preserve">Сертифікація досягнень студентів здійснюється за допомогою прозорих процедур, що ґрунтуються на об’єктивних критеріях відповідно до Положення </w:t>
      </w:r>
      <w:r w:rsidRPr="00C21973">
        <w:rPr>
          <w:bCs/>
          <w:sz w:val="28"/>
          <w:szCs w:val="28"/>
        </w:rPr>
        <w:t>університету «</w:t>
      </w:r>
      <w:r w:rsidRPr="00C21973">
        <w:rPr>
          <w:sz w:val="28"/>
          <w:szCs w:val="28"/>
        </w:rPr>
        <w:t>Про оцінювання результатів навчання здобувачів вищої освіти»</w:t>
      </w:r>
      <w:r w:rsidRPr="00C21973">
        <w:rPr>
          <w:bCs/>
          <w:sz w:val="28"/>
          <w:szCs w:val="28"/>
        </w:rPr>
        <w:t>.</w:t>
      </w:r>
    </w:p>
    <w:p w14:paraId="0F9A7337" w14:textId="77777777" w:rsidR="00CE0BAB" w:rsidRPr="00C21973" w:rsidRDefault="00CE0BAB" w:rsidP="00CE0BAB">
      <w:pPr>
        <w:pStyle w:val="Default"/>
        <w:widowControl w:val="0"/>
        <w:suppressLineNumbers/>
        <w:suppressAutoHyphens/>
        <w:spacing w:after="120"/>
        <w:ind w:firstLine="567"/>
        <w:jc w:val="both"/>
        <w:rPr>
          <w:lang w:val="uk-UA"/>
        </w:rPr>
      </w:pPr>
      <w:r w:rsidRPr="00C21973">
        <w:rPr>
          <w:sz w:val="28"/>
          <w:szCs w:val="28"/>
          <w:lang w:val="uk-UA"/>
        </w:rPr>
        <w:t>Досягнутий рівень компетентностей відносно очікуваних, що ідентифікований під час контрольних заходів, відображає</w:t>
      </w:r>
      <w:r w:rsidRPr="00C21973">
        <w:rPr>
          <w:bCs/>
          <w:sz w:val="28"/>
          <w:szCs w:val="28"/>
          <w:lang w:val="uk-UA"/>
        </w:rPr>
        <w:t xml:space="preserve"> реальний результат навчання студента за</w:t>
      </w:r>
      <w:r w:rsidRPr="00C21973">
        <w:rPr>
          <w:bCs/>
          <w:lang w:val="uk-UA"/>
        </w:rPr>
        <w:t xml:space="preserve"> </w:t>
      </w:r>
      <w:r w:rsidRPr="0032701F">
        <w:rPr>
          <w:bCs/>
          <w:sz w:val="28"/>
          <w:szCs w:val="28"/>
          <w:lang w:val="uk-UA"/>
        </w:rPr>
        <w:t>дисципліною</w:t>
      </w:r>
      <w:r w:rsidRPr="00C21973">
        <w:rPr>
          <w:lang w:val="uk-UA"/>
        </w:rPr>
        <w:t>.</w:t>
      </w:r>
    </w:p>
    <w:p w14:paraId="3342B8E8" w14:textId="77777777" w:rsidR="00CE0BAB" w:rsidRPr="00C21973" w:rsidRDefault="00CE0BAB" w:rsidP="00CE0BAB">
      <w:pPr>
        <w:pStyle w:val="a3"/>
        <w:suppressLineNumbers/>
        <w:suppressAutoHyphens/>
        <w:spacing w:before="240" w:after="120" w:line="252" w:lineRule="auto"/>
        <w:ind w:firstLine="567"/>
        <w:outlineLvl w:val="0"/>
        <w:rPr>
          <w:sz w:val="28"/>
          <w:szCs w:val="28"/>
        </w:rPr>
      </w:pPr>
      <w:r>
        <w:rPr>
          <w:sz w:val="28"/>
          <w:szCs w:val="28"/>
        </w:rPr>
        <w:t>6</w:t>
      </w:r>
      <w:r w:rsidRPr="00C21973">
        <w:rPr>
          <w:sz w:val="28"/>
          <w:szCs w:val="28"/>
        </w:rPr>
        <w:t>.1 Шкали</w:t>
      </w:r>
    </w:p>
    <w:p w14:paraId="21BC7167" w14:textId="77777777" w:rsidR="00CE0BAB" w:rsidRPr="00C21973" w:rsidRDefault="00CE0BAB" w:rsidP="00CE0BAB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 w:firstLine="567"/>
        <w:jc w:val="both"/>
        <w:rPr>
          <w:sz w:val="28"/>
          <w:szCs w:val="28"/>
        </w:rPr>
      </w:pPr>
      <w:r w:rsidRPr="00C21973">
        <w:rPr>
          <w:bCs/>
          <w:sz w:val="28"/>
          <w:szCs w:val="28"/>
        </w:rPr>
        <w:t xml:space="preserve">Оцінювання навчальних досягнень студентів НТУ «ДП» здійснюється за рейтинговою (100-бальною) та інституційною шкалами. Остання необхідна (за </w:t>
      </w:r>
      <w:r w:rsidRPr="00C21973">
        <w:rPr>
          <w:bCs/>
          <w:sz w:val="28"/>
          <w:szCs w:val="28"/>
        </w:rPr>
        <w:lastRenderedPageBreak/>
        <w:t xml:space="preserve">офіційною відсутністю національної шкали) для </w:t>
      </w:r>
      <w:r w:rsidRPr="00C21973">
        <w:rPr>
          <w:sz w:val="28"/>
          <w:szCs w:val="28"/>
          <w:shd w:val="clear" w:color="auto" w:fill="FFFFFF"/>
        </w:rPr>
        <w:t xml:space="preserve">конвертації (переведення) </w:t>
      </w:r>
      <w:r w:rsidRPr="00C21973">
        <w:rPr>
          <w:sz w:val="28"/>
          <w:szCs w:val="28"/>
        </w:rPr>
        <w:t>оцінок мобільних студентів.</w:t>
      </w:r>
    </w:p>
    <w:p w14:paraId="55573D15" w14:textId="77777777" w:rsidR="00CE0BAB" w:rsidRPr="00C21973" w:rsidRDefault="00CE0BAB" w:rsidP="00CE0BAB">
      <w:pPr>
        <w:suppressLineNumbers/>
        <w:tabs>
          <w:tab w:val="left" w:pos="180"/>
        </w:tabs>
        <w:suppressAutoHyphens/>
        <w:autoSpaceDE w:val="0"/>
        <w:autoSpaceDN w:val="0"/>
        <w:adjustRightInd w:val="0"/>
        <w:spacing w:before="120" w:after="120" w:line="252" w:lineRule="auto"/>
        <w:ind w:right="-1"/>
        <w:jc w:val="center"/>
        <w:rPr>
          <w:b/>
          <w:bCs/>
          <w:i/>
          <w:sz w:val="28"/>
          <w:szCs w:val="28"/>
        </w:rPr>
      </w:pPr>
      <w:r w:rsidRPr="00C21973">
        <w:rPr>
          <w:b/>
          <w:bCs/>
          <w:i/>
          <w:sz w:val="28"/>
          <w:szCs w:val="28"/>
        </w:rPr>
        <w:t>Шкали оцінювання навчальних досягнень студентів НТУ «ДП»</w:t>
      </w:r>
    </w:p>
    <w:tbl>
      <w:tblPr>
        <w:tblW w:w="596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2"/>
        <w:gridCol w:w="2982"/>
      </w:tblGrid>
      <w:tr w:rsidR="00CE0BAB" w:rsidRPr="00C21973" w14:paraId="188236C3" w14:textId="77777777" w:rsidTr="00842FFD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F1F1B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Рейтингова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3AE9056F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C21973">
              <w:rPr>
                <w:b/>
                <w:bCs/>
                <w:sz w:val="28"/>
                <w:szCs w:val="28"/>
              </w:rPr>
              <w:t>Інституційна</w:t>
            </w:r>
          </w:p>
        </w:tc>
      </w:tr>
      <w:tr w:rsidR="00CE0BAB" w:rsidRPr="00C21973" w14:paraId="547DE0CB" w14:textId="77777777" w:rsidTr="00842FFD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9C99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90…100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5F33778A" w14:textId="77777777" w:rsidR="00CE0BAB" w:rsidRPr="00C21973" w:rsidRDefault="00CE0BAB" w:rsidP="00842FFD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відмінно / </w:t>
            </w:r>
            <w:proofErr w:type="spellStart"/>
            <w:r w:rsidRPr="00C21973">
              <w:rPr>
                <w:sz w:val="28"/>
                <w:szCs w:val="28"/>
              </w:rPr>
              <w:t>Excellent</w:t>
            </w:r>
            <w:proofErr w:type="spellEnd"/>
          </w:p>
        </w:tc>
      </w:tr>
      <w:tr w:rsidR="00CE0BAB" w:rsidRPr="00C21973" w14:paraId="3CD4433D" w14:textId="77777777" w:rsidTr="00842FFD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A8A7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74…89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4BC417DC" w14:textId="77777777" w:rsidR="00CE0BAB" w:rsidRPr="00C21973" w:rsidRDefault="00CE0BAB" w:rsidP="00842FFD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добре / </w:t>
            </w:r>
            <w:proofErr w:type="spellStart"/>
            <w:r w:rsidRPr="00C21973">
              <w:rPr>
                <w:sz w:val="28"/>
                <w:szCs w:val="28"/>
              </w:rPr>
              <w:t>Good</w:t>
            </w:r>
            <w:proofErr w:type="spellEnd"/>
          </w:p>
        </w:tc>
      </w:tr>
      <w:tr w:rsidR="00CE0BAB" w:rsidRPr="00C21973" w14:paraId="2F71703D" w14:textId="77777777" w:rsidTr="00842FFD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45FB7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60…73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2C78C02E" w14:textId="77777777" w:rsidR="00CE0BAB" w:rsidRPr="00C21973" w:rsidRDefault="00CE0BAB" w:rsidP="00842FFD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задовільно / </w:t>
            </w:r>
            <w:proofErr w:type="spellStart"/>
            <w:r w:rsidRPr="00C21973">
              <w:rPr>
                <w:sz w:val="28"/>
                <w:szCs w:val="28"/>
              </w:rPr>
              <w:t>Satisfactory</w:t>
            </w:r>
            <w:proofErr w:type="spellEnd"/>
          </w:p>
        </w:tc>
      </w:tr>
      <w:tr w:rsidR="00CE0BAB" w:rsidRPr="00C21973" w14:paraId="628A05A0" w14:textId="77777777" w:rsidTr="00842FFD">
        <w:trPr>
          <w:cantSplit/>
          <w:jc w:val="center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B199" w14:textId="77777777" w:rsidR="00CE0BAB" w:rsidRPr="00C21973" w:rsidRDefault="00CE0BAB" w:rsidP="00842FFD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 w:rsidRPr="00C21973">
              <w:rPr>
                <w:bCs/>
                <w:sz w:val="28"/>
                <w:szCs w:val="28"/>
              </w:rPr>
              <w:t>0…59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46090177" w14:textId="77777777" w:rsidR="00CE0BAB" w:rsidRPr="00C21973" w:rsidRDefault="00CE0BAB" w:rsidP="00842FFD">
            <w:pPr>
              <w:autoSpaceDE w:val="0"/>
              <w:snapToGrid w:val="0"/>
              <w:rPr>
                <w:sz w:val="28"/>
                <w:szCs w:val="28"/>
              </w:rPr>
            </w:pPr>
            <w:r w:rsidRPr="00C21973">
              <w:rPr>
                <w:sz w:val="28"/>
                <w:szCs w:val="28"/>
              </w:rPr>
              <w:t xml:space="preserve">незадовільно / </w:t>
            </w:r>
            <w:proofErr w:type="spellStart"/>
            <w:r w:rsidRPr="00C21973">
              <w:rPr>
                <w:sz w:val="28"/>
                <w:szCs w:val="28"/>
              </w:rPr>
              <w:t>Fail</w:t>
            </w:r>
            <w:proofErr w:type="spellEnd"/>
          </w:p>
        </w:tc>
      </w:tr>
    </w:tbl>
    <w:p w14:paraId="6406AB55" w14:textId="77777777" w:rsidR="00CE0BAB" w:rsidRPr="00C21973" w:rsidRDefault="00CE0BAB" w:rsidP="00CE0BAB">
      <w:pPr>
        <w:spacing w:line="264" w:lineRule="auto"/>
        <w:ind w:firstLine="567"/>
        <w:jc w:val="both"/>
        <w:rPr>
          <w:sz w:val="28"/>
          <w:szCs w:val="28"/>
        </w:rPr>
      </w:pPr>
    </w:p>
    <w:p w14:paraId="6EE7BE68" w14:textId="77777777" w:rsidR="00CE0BAB" w:rsidRPr="00C21973" w:rsidRDefault="00CE0BAB" w:rsidP="00CE0BAB">
      <w:pPr>
        <w:spacing w:line="264" w:lineRule="auto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Кредити навчальної дисципліни зараховується, якщо студент отримав підсумкову оцінку не менше 60-ти балів. Нижча оцінка вважається академічною заборгованістю, що підлягає ліквідації відповідно до Положення про організацію освітнього процесу НТУ «ДП».</w:t>
      </w:r>
    </w:p>
    <w:p w14:paraId="4B809683" w14:textId="77777777" w:rsidR="00CE0BAB" w:rsidRPr="00C21973" w:rsidRDefault="00CE0BAB" w:rsidP="00CE0BAB">
      <w:pPr>
        <w:spacing w:line="264" w:lineRule="auto"/>
        <w:ind w:firstLine="567"/>
        <w:jc w:val="both"/>
        <w:rPr>
          <w:sz w:val="28"/>
          <w:szCs w:val="28"/>
        </w:rPr>
      </w:pPr>
    </w:p>
    <w:p w14:paraId="1F1B0DD0" w14:textId="77777777" w:rsidR="00CE0BAB" w:rsidRPr="00C21973" w:rsidRDefault="00CE0BAB" w:rsidP="00CE0BAB">
      <w:pPr>
        <w:pStyle w:val="a3"/>
        <w:suppressLineNumbers/>
        <w:suppressAutoHyphens/>
        <w:spacing w:after="120"/>
        <w:ind w:firstLine="567"/>
        <w:outlineLvl w:val="0"/>
        <w:rPr>
          <w:sz w:val="28"/>
          <w:szCs w:val="28"/>
        </w:rPr>
      </w:pPr>
      <w:r>
        <w:rPr>
          <w:sz w:val="28"/>
          <w:szCs w:val="28"/>
        </w:rPr>
        <w:t>6</w:t>
      </w:r>
      <w:r w:rsidRPr="00C21973">
        <w:rPr>
          <w:sz w:val="28"/>
          <w:szCs w:val="28"/>
        </w:rPr>
        <w:t>.2 Засоби та процедури</w:t>
      </w:r>
    </w:p>
    <w:p w14:paraId="6BED9F74" w14:textId="77777777" w:rsidR="00CE0BAB" w:rsidRPr="00C21973" w:rsidRDefault="00CE0BAB" w:rsidP="00CE0BAB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Зміст засобів діагностики спрямовано на контроль рівня сформованості </w:t>
      </w:r>
      <w:r w:rsidRPr="00C21973">
        <w:rPr>
          <w:b w:val="0"/>
          <w:sz w:val="28"/>
          <w:szCs w:val="28"/>
        </w:rPr>
        <w:t xml:space="preserve">знань, </w:t>
      </w:r>
      <w:r w:rsidRPr="00F37F4A">
        <w:rPr>
          <w:b w:val="0"/>
          <w:sz w:val="28"/>
          <w:szCs w:val="28"/>
        </w:rPr>
        <w:t>умінь/навичок</w:t>
      </w:r>
      <w:r w:rsidRPr="00C21973">
        <w:rPr>
          <w:b w:val="0"/>
          <w:sz w:val="28"/>
          <w:szCs w:val="28"/>
        </w:rPr>
        <w:t>, комунікації, автоном</w:t>
      </w:r>
      <w:r>
        <w:rPr>
          <w:b w:val="0"/>
          <w:sz w:val="28"/>
          <w:szCs w:val="28"/>
        </w:rPr>
        <w:t>ії</w:t>
      </w:r>
      <w:r w:rsidRPr="00C21973">
        <w:rPr>
          <w:b w:val="0"/>
          <w:sz w:val="28"/>
          <w:szCs w:val="28"/>
        </w:rPr>
        <w:t xml:space="preserve"> та відповідальності студента за вимогами НРК до </w:t>
      </w:r>
      <w:r>
        <w:rPr>
          <w:b w:val="0"/>
          <w:sz w:val="28"/>
          <w:szCs w:val="28"/>
        </w:rPr>
        <w:t>6</w:t>
      </w:r>
      <w:r w:rsidRPr="00C21973">
        <w:rPr>
          <w:b w:val="0"/>
          <w:sz w:val="28"/>
          <w:szCs w:val="28"/>
        </w:rPr>
        <w:t>-го кваліфікаційного рівня під час демонстрації регламентованих робочою програмою результатів навчання.</w:t>
      </w:r>
    </w:p>
    <w:p w14:paraId="160B1C81" w14:textId="77777777" w:rsidR="00CE0BAB" w:rsidRPr="00C21973" w:rsidRDefault="00CE0BAB" w:rsidP="00CE0BAB">
      <w:pPr>
        <w:suppressLineNumbers/>
        <w:suppressAutoHyphens/>
        <w:autoSpaceDE w:val="0"/>
        <w:autoSpaceDN w:val="0"/>
        <w:ind w:firstLine="567"/>
        <w:jc w:val="both"/>
        <w:rPr>
          <w:sz w:val="28"/>
          <w:szCs w:val="28"/>
        </w:rPr>
      </w:pPr>
      <w:r w:rsidRPr="00C21973">
        <w:rPr>
          <w:sz w:val="28"/>
          <w:szCs w:val="28"/>
        </w:rPr>
        <w:t>Студент на контрольних заходах має виконувати завдання, орієнтовані виключно на демонстрацію дисциплінарних результатів навчання (розділ 2).</w:t>
      </w:r>
    </w:p>
    <w:p w14:paraId="435141FA" w14:textId="77777777" w:rsidR="00CE0BAB" w:rsidRPr="00C21973" w:rsidRDefault="00CE0BAB" w:rsidP="00CE0BA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sz w:val="28"/>
          <w:szCs w:val="28"/>
        </w:rPr>
        <w:t>Засоби діагностики, що н</w:t>
      </w:r>
      <w:r w:rsidRPr="00C21973">
        <w:rPr>
          <w:bCs/>
          <w:sz w:val="28"/>
          <w:szCs w:val="28"/>
        </w:rPr>
        <w:t>адаються студентам на контрольних заходах у вигляді завдань для поточного та підсумкового контролю, ф</w:t>
      </w:r>
      <w:r w:rsidRPr="00C21973">
        <w:rPr>
          <w:sz w:val="28"/>
          <w:szCs w:val="28"/>
        </w:rPr>
        <w:t xml:space="preserve">ормуються шляхом </w:t>
      </w:r>
      <w:r w:rsidRPr="00C21973">
        <w:rPr>
          <w:bCs/>
          <w:sz w:val="28"/>
          <w:szCs w:val="28"/>
        </w:rPr>
        <w:t xml:space="preserve">конкретизації вихідних даних та способу демонстрації дисциплінарних результатів навчання. </w:t>
      </w:r>
    </w:p>
    <w:p w14:paraId="1F5CE7BE" w14:textId="77777777" w:rsidR="00CE0BAB" w:rsidRPr="00C21973" w:rsidRDefault="00CE0BAB" w:rsidP="00CE0BA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Засоби діагностики (контрольні завдання) для поточного та підсумкового контролю дисципліни затверджуються кафедрою. </w:t>
      </w:r>
    </w:p>
    <w:p w14:paraId="4A332848" w14:textId="77777777" w:rsidR="00CE0BAB" w:rsidRDefault="00CE0BAB" w:rsidP="00CE0BAB">
      <w:pPr>
        <w:widowControl w:val="0"/>
        <w:suppressLineNumbers/>
        <w:suppressAutoHyphens/>
        <w:ind w:firstLine="567"/>
        <w:jc w:val="both"/>
        <w:rPr>
          <w:bCs/>
          <w:sz w:val="28"/>
          <w:szCs w:val="28"/>
        </w:rPr>
      </w:pPr>
      <w:r w:rsidRPr="00C21973">
        <w:rPr>
          <w:bCs/>
          <w:sz w:val="28"/>
          <w:szCs w:val="28"/>
        </w:rPr>
        <w:t xml:space="preserve">Види засобів діагностики та процедур оцінювання для поточного та підсумкового контролю дисципліни подано нижче. </w:t>
      </w:r>
    </w:p>
    <w:p w14:paraId="279D3E34" w14:textId="124FB239" w:rsidR="00CE0BAB" w:rsidRDefault="00CE0BAB" w:rsidP="00CE0BAB">
      <w:pPr>
        <w:widowControl w:val="0"/>
        <w:suppressLineNumbers/>
        <w:tabs>
          <w:tab w:val="left" w:pos="284"/>
        </w:tabs>
        <w:suppressAutoHyphens/>
        <w:spacing w:before="120" w:after="240"/>
        <w:jc w:val="center"/>
        <w:rPr>
          <w:b/>
          <w:i/>
          <w:sz w:val="28"/>
          <w:szCs w:val="28"/>
        </w:rPr>
      </w:pPr>
      <w:r w:rsidRPr="00C21973">
        <w:rPr>
          <w:b/>
          <w:i/>
          <w:sz w:val="28"/>
          <w:szCs w:val="28"/>
        </w:rPr>
        <w:t>Засоби діагностики та процедури оцінювання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842"/>
        <w:gridCol w:w="2090"/>
        <w:gridCol w:w="1591"/>
        <w:gridCol w:w="2800"/>
      </w:tblGrid>
      <w:tr w:rsidR="00AE781F" w:rsidRPr="004060BB" w14:paraId="25ED4E4F" w14:textId="77777777" w:rsidTr="00BE1B47">
        <w:trPr>
          <w:cantSplit/>
          <w:jc w:val="center"/>
        </w:trPr>
        <w:tc>
          <w:tcPr>
            <w:tcW w:w="27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C65B5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ПОТОЧНИЙ КОНТРОЛЬ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7A43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ПІДСУМКОВИЙ КОНТРОЛЬ</w:t>
            </w:r>
          </w:p>
        </w:tc>
      </w:tr>
      <w:tr w:rsidR="00AE781F" w:rsidRPr="004060BB" w14:paraId="0268A762" w14:textId="77777777" w:rsidTr="00BE1B47">
        <w:trPr>
          <w:cantSplit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EAD1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ind w:left="60"/>
              <w:jc w:val="center"/>
              <w:rPr>
                <w:b/>
                <w:bCs/>
              </w:rPr>
            </w:pPr>
            <w:r w:rsidRPr="004060BB">
              <w:rPr>
                <w:b/>
                <w:bCs/>
              </w:rPr>
              <w:t>навчальне заняття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  <w:vAlign w:val="center"/>
          </w:tcPr>
          <w:p w14:paraId="44FA1DA8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засоби діагностики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85AE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процедури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4146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засоби діагностики</w:t>
            </w:r>
          </w:p>
        </w:tc>
        <w:tc>
          <w:tcPr>
            <w:tcW w:w="1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E4D5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jc w:val="center"/>
              <w:rPr>
                <w:b/>
              </w:rPr>
            </w:pPr>
            <w:r w:rsidRPr="004060BB">
              <w:rPr>
                <w:b/>
              </w:rPr>
              <w:t>процедури</w:t>
            </w:r>
          </w:p>
        </w:tc>
      </w:tr>
      <w:tr w:rsidR="00AE781F" w:rsidRPr="004060BB" w14:paraId="468D7BDC" w14:textId="77777777" w:rsidTr="00BE1B47">
        <w:trPr>
          <w:cantSplit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294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 w:rsidRPr="004060BB">
              <w:rPr>
                <w:bCs/>
              </w:rPr>
              <w:t>лекції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45D75F2E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4060BB">
              <w:t>контрольні завдання за кожною темою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4702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>виконання завдання під час лекцій</w:t>
            </w:r>
          </w:p>
        </w:tc>
        <w:tc>
          <w:tcPr>
            <w:tcW w:w="8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900A72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>комплексна контрольна робота (ККР)</w:t>
            </w:r>
          </w:p>
        </w:tc>
        <w:tc>
          <w:tcPr>
            <w:tcW w:w="1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ED6E7C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  <w:r w:rsidRPr="004060BB">
              <w:rPr>
                <w:color w:val="000000"/>
              </w:rPr>
              <w:t>визначення середньозваженого результату поточних контролів;</w:t>
            </w:r>
          </w:p>
          <w:p w14:paraId="77B4784A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5"/>
              <w:rPr>
                <w:color w:val="000000"/>
              </w:rPr>
            </w:pPr>
          </w:p>
          <w:p w14:paraId="6177A8A4" w14:textId="2E1E64E2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 xml:space="preserve">виконання ККР під час </w:t>
            </w:r>
            <w:r>
              <w:t>іспиту</w:t>
            </w:r>
            <w:r w:rsidRPr="004060BB">
              <w:t xml:space="preserve"> за бажанням студента</w:t>
            </w:r>
          </w:p>
        </w:tc>
      </w:tr>
      <w:tr w:rsidR="00AE781F" w:rsidRPr="004060BB" w14:paraId="1C99FCFB" w14:textId="77777777" w:rsidTr="00BE1B47">
        <w:trPr>
          <w:cantSplit/>
          <w:trHeight w:val="562"/>
          <w:jc w:val="center"/>
        </w:trPr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906C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60"/>
              <w:rPr>
                <w:b/>
                <w:bCs/>
              </w:rPr>
            </w:pPr>
            <w:r w:rsidRPr="004060BB">
              <w:rPr>
                <w:bCs/>
              </w:rPr>
              <w:t>лабораторні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</w:tcMar>
          </w:tcPr>
          <w:p w14:paraId="68124F7B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rPr>
                <w:b/>
              </w:rPr>
            </w:pPr>
            <w:r w:rsidRPr="004060BB">
              <w:t xml:space="preserve">перевірка та захист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01021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  <w:r w:rsidRPr="004060BB">
              <w:t xml:space="preserve">виконання </w:t>
            </w:r>
            <w:r w:rsidRPr="004060BB">
              <w:rPr>
                <w:bCs/>
              </w:rPr>
              <w:t>лабораторн</w:t>
            </w:r>
            <w:r w:rsidRPr="004060BB">
              <w:t>их робіт</w:t>
            </w:r>
          </w:p>
        </w:tc>
        <w:tc>
          <w:tcPr>
            <w:tcW w:w="8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791C9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  <w:tc>
          <w:tcPr>
            <w:tcW w:w="1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B704" w14:textId="77777777" w:rsidR="00AE781F" w:rsidRPr="004060BB" w:rsidRDefault="00AE781F" w:rsidP="00BE1B47">
            <w:pPr>
              <w:tabs>
                <w:tab w:val="left" w:pos="284"/>
              </w:tabs>
              <w:autoSpaceDE w:val="0"/>
              <w:snapToGrid w:val="0"/>
              <w:spacing w:line="240" w:lineRule="atLeast"/>
              <w:ind w:left="48"/>
            </w:pPr>
          </w:p>
        </w:tc>
      </w:tr>
    </w:tbl>
    <w:p w14:paraId="1674E0B1" w14:textId="1CDCB1AE" w:rsidR="00AE781F" w:rsidRDefault="00AE781F" w:rsidP="00CE0BAB">
      <w:pPr>
        <w:widowControl w:val="0"/>
        <w:suppressLineNumbers/>
        <w:tabs>
          <w:tab w:val="left" w:pos="284"/>
        </w:tabs>
        <w:suppressAutoHyphens/>
        <w:spacing w:before="120" w:after="240"/>
        <w:jc w:val="center"/>
        <w:rPr>
          <w:b/>
          <w:bCs/>
          <w:sz w:val="28"/>
          <w:szCs w:val="28"/>
        </w:rPr>
      </w:pPr>
    </w:p>
    <w:p w14:paraId="5518DF0A" w14:textId="77777777" w:rsidR="00CE0BAB" w:rsidRPr="00C21973" w:rsidRDefault="00CE0BAB" w:rsidP="00CE0BA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lastRenderedPageBreak/>
        <w:t xml:space="preserve">Під час поточного контролю лекційні заняття оцінюються шляхом визначення якості виконання контрольних конкретизованих завдань. </w:t>
      </w:r>
      <w:r>
        <w:rPr>
          <w:color w:val="000000"/>
          <w:sz w:val="28"/>
          <w:szCs w:val="28"/>
        </w:rPr>
        <w:t>Лабораторні</w:t>
      </w:r>
      <w:r w:rsidRPr="00C21973">
        <w:rPr>
          <w:color w:val="000000"/>
          <w:sz w:val="28"/>
          <w:szCs w:val="28"/>
        </w:rPr>
        <w:t xml:space="preserve"> заняття оцінюються якістю захисту виконаних і оформлених лабораторних робіт.</w:t>
      </w:r>
    </w:p>
    <w:p w14:paraId="363170B4" w14:textId="77777777" w:rsidR="00CE0BAB" w:rsidRPr="00C21973" w:rsidRDefault="00CE0BAB" w:rsidP="00CE0BAB">
      <w:pPr>
        <w:widowControl w:val="0"/>
        <w:suppressLineNumbers/>
        <w:tabs>
          <w:tab w:val="left" w:pos="284"/>
        </w:tabs>
        <w:suppressAutoHyphens/>
        <w:spacing w:before="120" w:after="120"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Якщо зміст певного виду занять підпорядковано декільком дескрипторам, то інтегральне значення оцінки може визначатися з урахуванням вагових коефіцієнтів, що встановлюються викладачем.</w:t>
      </w:r>
    </w:p>
    <w:p w14:paraId="21BD7CB7" w14:textId="77777777" w:rsidR="00CE0BAB" w:rsidRPr="00C21973" w:rsidRDefault="00CE0BAB" w:rsidP="00CE0BAB">
      <w:pPr>
        <w:suppressLineNumbers/>
        <w:suppressAutoHyphens/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За наявності рівня результатів поточних контролів з усіх видів навчальних занять не менше 60 балів, підсумковий контроль здійснюється без участі студента шляхом визначення середньозваженого значення поточних оцінок.</w:t>
      </w:r>
    </w:p>
    <w:p w14:paraId="7D662B5A" w14:textId="4707F866" w:rsidR="00CE0BAB" w:rsidRPr="00C21973" w:rsidRDefault="00CE0BAB" w:rsidP="00CE0BA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Незалежно від результатів поточного контролю кожен студент під час </w:t>
      </w:r>
      <w:r>
        <w:rPr>
          <w:color w:val="000000"/>
          <w:sz w:val="28"/>
          <w:szCs w:val="28"/>
        </w:rPr>
        <w:t>іспиту</w:t>
      </w:r>
      <w:r w:rsidRPr="00C21973">
        <w:rPr>
          <w:color w:val="000000"/>
          <w:sz w:val="28"/>
          <w:szCs w:val="28"/>
        </w:rPr>
        <w:t xml:space="preserve"> має право виконувати ККР, яка містить завдання, що охоплюють ключові дисциплінарні результати навчання.</w:t>
      </w:r>
    </w:p>
    <w:p w14:paraId="539A28B6" w14:textId="77777777" w:rsidR="00CE0BAB" w:rsidRPr="00C21973" w:rsidRDefault="00CE0BAB" w:rsidP="00CE0BA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sz w:val="28"/>
          <w:szCs w:val="28"/>
        </w:rPr>
        <w:t xml:space="preserve">Кількість конкретизованих завдань ККР повинна відповідати відведеному часу </w:t>
      </w:r>
      <w:r w:rsidRPr="00C21973">
        <w:rPr>
          <w:color w:val="000000"/>
          <w:sz w:val="28"/>
          <w:szCs w:val="28"/>
        </w:rPr>
        <w:t>на виконання. Кількість варіантів ККР має забезпечити індивідуалізацію завдання.</w:t>
      </w:r>
    </w:p>
    <w:p w14:paraId="5C18A243" w14:textId="77777777" w:rsidR="00CE0BAB" w:rsidRPr="00C21973" w:rsidRDefault="00CE0BAB" w:rsidP="00CE0BA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>Значення оцінки за виконання ККР визначається середньою оцінкою складових (конкретизованих завдань) і є остаточним.</w:t>
      </w:r>
    </w:p>
    <w:p w14:paraId="3815BD81" w14:textId="77777777" w:rsidR="00CE0BAB" w:rsidRDefault="00CE0BAB" w:rsidP="00CE0BAB">
      <w:pPr>
        <w:ind w:firstLine="567"/>
        <w:jc w:val="both"/>
        <w:rPr>
          <w:color w:val="000000"/>
          <w:sz w:val="28"/>
          <w:szCs w:val="28"/>
        </w:rPr>
      </w:pPr>
      <w:r w:rsidRPr="00C21973">
        <w:rPr>
          <w:color w:val="000000"/>
          <w:sz w:val="28"/>
          <w:szCs w:val="28"/>
        </w:rPr>
        <w:t xml:space="preserve">Інтегральне значення оцінки виконання ККР може визначатися з урахуванням вагових коефіцієнтів, що встановлюється кафедрою для </w:t>
      </w:r>
      <w:bookmarkStart w:id="17" w:name="_Hlk108021810"/>
      <w:r w:rsidRPr="00F37F4A">
        <w:rPr>
          <w:color w:val="000000"/>
          <w:sz w:val="28"/>
          <w:szCs w:val="28"/>
        </w:rPr>
        <w:t>кожної складової опису кваліфікаційного рівня НРК.</w:t>
      </w:r>
      <w:bookmarkEnd w:id="17"/>
    </w:p>
    <w:p w14:paraId="3513DD8C" w14:textId="77777777" w:rsidR="00CE0BAB" w:rsidRDefault="00CE0BAB" w:rsidP="00CE0BAB">
      <w:pPr>
        <w:ind w:firstLine="567"/>
        <w:jc w:val="both"/>
        <w:rPr>
          <w:sz w:val="28"/>
          <w:szCs w:val="28"/>
        </w:rPr>
      </w:pPr>
    </w:p>
    <w:p w14:paraId="56271BF9" w14:textId="77777777" w:rsidR="00CE0BAB" w:rsidRPr="00F37F4A" w:rsidRDefault="00CE0BAB" w:rsidP="00CE0BAB">
      <w:pPr>
        <w:ind w:firstLine="567"/>
        <w:jc w:val="both"/>
        <w:rPr>
          <w:b/>
          <w:sz w:val="28"/>
          <w:szCs w:val="28"/>
        </w:rPr>
      </w:pPr>
      <w:r w:rsidRPr="00F37F4A">
        <w:rPr>
          <w:b/>
          <w:sz w:val="28"/>
          <w:szCs w:val="28"/>
        </w:rPr>
        <w:t>6.3 Критерії</w:t>
      </w:r>
    </w:p>
    <w:p w14:paraId="356910AD" w14:textId="77777777" w:rsidR="00CE0BAB" w:rsidRPr="00C21973" w:rsidRDefault="00CE0BAB" w:rsidP="00CE0BAB">
      <w:pPr>
        <w:pStyle w:val="15"/>
        <w:keepNext w:val="0"/>
        <w:suppressLineNumbers/>
        <w:suppressAutoHyphens/>
        <w:spacing w:before="0" w:after="0"/>
        <w:ind w:firstLine="567"/>
        <w:jc w:val="both"/>
        <w:rPr>
          <w:b w:val="0"/>
          <w:bCs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Реальні результати навчання студента </w:t>
      </w:r>
      <w:r w:rsidRPr="00C21973">
        <w:rPr>
          <w:b w:val="0"/>
          <w:sz w:val="28"/>
          <w:szCs w:val="28"/>
        </w:rPr>
        <w:t xml:space="preserve">ідентифікуються та вимірюються відносно очікуваних </w:t>
      </w:r>
      <w:r w:rsidRPr="00C21973">
        <w:rPr>
          <w:b w:val="0"/>
          <w:bCs/>
          <w:kern w:val="0"/>
          <w:sz w:val="28"/>
          <w:szCs w:val="28"/>
        </w:rPr>
        <w:t>під час контрольних заходів за допомогою критеріїв, що описують дії</w:t>
      </w:r>
      <w:r w:rsidRPr="00C21973">
        <w:rPr>
          <w:b w:val="0"/>
          <w:sz w:val="28"/>
          <w:szCs w:val="28"/>
        </w:rPr>
        <w:t xml:space="preserve"> студента для демонстрації досягнення результатів навчання.</w:t>
      </w:r>
    </w:p>
    <w:p w14:paraId="1AB181EF" w14:textId="77777777" w:rsidR="00CE0BAB" w:rsidRPr="00C21973" w:rsidRDefault="00CE0BAB" w:rsidP="00CE0BAB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Cs/>
          <w:kern w:val="28"/>
          <w:sz w:val="28"/>
          <w:szCs w:val="28"/>
          <w:lang w:val="uk-UA"/>
        </w:rPr>
      </w:pPr>
      <w:r w:rsidRPr="00C21973">
        <w:rPr>
          <w:color w:val="000000" w:themeColor="text1"/>
          <w:sz w:val="28"/>
          <w:szCs w:val="28"/>
          <w:lang w:val="uk-UA"/>
        </w:rPr>
        <w:t xml:space="preserve">Для </w:t>
      </w:r>
      <w:r w:rsidRPr="00C21973">
        <w:rPr>
          <w:bCs/>
          <w:kern w:val="28"/>
          <w:sz w:val="28"/>
          <w:szCs w:val="28"/>
          <w:lang w:val="uk-UA"/>
        </w:rPr>
        <w:t>оцінювання виконання контрольних завдань під час поточного контролю лекційних і практичних занять в якості критері</w:t>
      </w:r>
      <w:r>
        <w:rPr>
          <w:bCs/>
          <w:kern w:val="28"/>
          <w:sz w:val="28"/>
          <w:szCs w:val="28"/>
          <w:lang w:val="uk-UA"/>
        </w:rPr>
        <w:t>ю</w:t>
      </w:r>
      <w:r w:rsidRPr="00C21973">
        <w:rPr>
          <w:bCs/>
          <w:kern w:val="28"/>
          <w:sz w:val="28"/>
          <w:szCs w:val="28"/>
          <w:lang w:val="uk-UA"/>
        </w:rPr>
        <w:t xml:space="preserve"> використовується коефіцієнт засвоєння, що автоматично адаптує показник оцінки до рейтингової шкали:</w:t>
      </w:r>
    </w:p>
    <w:p w14:paraId="26D2736F" w14:textId="77777777" w:rsidR="00CE0BAB" w:rsidRPr="00C21973" w:rsidRDefault="00CE0BAB" w:rsidP="00CE0BAB">
      <w:pPr>
        <w:spacing w:before="120" w:after="120"/>
        <w:jc w:val="center"/>
        <w:rPr>
          <w:bCs/>
          <w:kern w:val="28"/>
          <w:sz w:val="28"/>
          <w:szCs w:val="28"/>
        </w:rPr>
      </w:pPr>
      <w:proofErr w:type="spellStart"/>
      <w:r w:rsidRPr="00C21973">
        <w:rPr>
          <w:bCs/>
          <w:kern w:val="28"/>
          <w:sz w:val="28"/>
          <w:szCs w:val="28"/>
        </w:rPr>
        <w:t>О</w:t>
      </w:r>
      <w:r w:rsidRPr="00C21973">
        <w:rPr>
          <w:bCs/>
          <w:i/>
          <w:kern w:val="28"/>
          <w:sz w:val="28"/>
          <w:szCs w:val="28"/>
          <w:vertAlign w:val="subscript"/>
        </w:rPr>
        <w:t>i</w:t>
      </w:r>
      <w:proofErr w:type="spellEnd"/>
      <w:r w:rsidRPr="00C21973">
        <w:rPr>
          <w:bCs/>
          <w:kern w:val="28"/>
          <w:sz w:val="28"/>
          <w:szCs w:val="28"/>
        </w:rPr>
        <w:t xml:space="preserve"> = 100 </w:t>
      </w:r>
      <w:r w:rsidRPr="00C21973">
        <w:rPr>
          <w:bCs/>
          <w:i/>
          <w:kern w:val="28"/>
          <w:sz w:val="28"/>
          <w:szCs w:val="28"/>
        </w:rPr>
        <w:t>a/m</w:t>
      </w:r>
      <w:r w:rsidRPr="00C21973">
        <w:rPr>
          <w:bCs/>
          <w:kern w:val="28"/>
          <w:sz w:val="28"/>
          <w:szCs w:val="28"/>
        </w:rPr>
        <w:t>,</w:t>
      </w:r>
    </w:p>
    <w:p w14:paraId="72A33958" w14:textId="77777777" w:rsidR="00CE0BAB" w:rsidRPr="00C21973" w:rsidRDefault="00CE0BAB" w:rsidP="00CE0BAB">
      <w:pPr>
        <w:pStyle w:val="15"/>
        <w:keepNext w:val="0"/>
        <w:suppressLineNumbers/>
        <w:suppressAutoHyphens/>
        <w:spacing w:before="80" w:after="0"/>
        <w:jc w:val="both"/>
        <w:rPr>
          <w:b w:val="0"/>
          <w:bCs/>
          <w:kern w:val="0"/>
          <w:sz w:val="28"/>
          <w:szCs w:val="28"/>
        </w:rPr>
      </w:pPr>
      <w:r w:rsidRPr="00C21973">
        <w:rPr>
          <w:b w:val="0"/>
          <w:bCs/>
          <w:sz w:val="28"/>
          <w:szCs w:val="28"/>
        </w:rPr>
        <w:t xml:space="preserve">де </w:t>
      </w:r>
      <w:r w:rsidRPr="00C21973">
        <w:rPr>
          <w:b w:val="0"/>
          <w:bCs/>
          <w:i/>
          <w:sz w:val="28"/>
          <w:szCs w:val="28"/>
        </w:rPr>
        <w:t>a</w:t>
      </w:r>
      <w:r w:rsidRPr="00C21973">
        <w:rPr>
          <w:b w:val="0"/>
          <w:bCs/>
          <w:sz w:val="28"/>
          <w:szCs w:val="28"/>
        </w:rPr>
        <w:t xml:space="preserve"> – число правильних відповідей або виконаних суттєвих операцій відповідно до еталону рішення; </w:t>
      </w:r>
      <w:r w:rsidRPr="00C21973">
        <w:rPr>
          <w:b w:val="0"/>
          <w:bCs/>
          <w:i/>
          <w:sz w:val="28"/>
          <w:szCs w:val="28"/>
        </w:rPr>
        <w:t>m</w:t>
      </w:r>
      <w:r w:rsidRPr="00C21973">
        <w:rPr>
          <w:b w:val="0"/>
          <w:bCs/>
          <w:sz w:val="28"/>
          <w:szCs w:val="28"/>
        </w:rPr>
        <w:t xml:space="preserve"> – загальна кількість запитань або суттєвих операцій еталону</w:t>
      </w:r>
      <w:r w:rsidRPr="00C21973">
        <w:rPr>
          <w:b w:val="0"/>
          <w:bCs/>
          <w:kern w:val="0"/>
          <w:sz w:val="28"/>
          <w:szCs w:val="28"/>
        </w:rPr>
        <w:t>.</w:t>
      </w:r>
    </w:p>
    <w:p w14:paraId="7ADBE4DE" w14:textId="77777777" w:rsidR="00CE0BAB" w:rsidRPr="00C21973" w:rsidRDefault="00CE0BAB" w:rsidP="00CE0BAB">
      <w:pPr>
        <w:pStyle w:val="Default"/>
        <w:spacing w:before="120" w:after="120"/>
        <w:ind w:firstLine="567"/>
        <w:jc w:val="both"/>
        <w:rPr>
          <w:b/>
          <w:i/>
          <w:color w:val="000000" w:themeColor="text1"/>
          <w:lang w:val="uk-UA"/>
        </w:rPr>
      </w:pPr>
      <w:r w:rsidRPr="00C21973">
        <w:rPr>
          <w:bCs/>
          <w:sz w:val="28"/>
          <w:szCs w:val="28"/>
          <w:lang w:val="uk-UA"/>
        </w:rPr>
        <w:t xml:space="preserve">Зміст критеріїв спирається на компетентністні характеристики, визначені </w:t>
      </w:r>
      <w:proofErr w:type="spellStart"/>
      <w:r w:rsidRPr="00C21973">
        <w:rPr>
          <w:bCs/>
          <w:sz w:val="28"/>
          <w:szCs w:val="28"/>
          <w:lang w:val="uk-UA"/>
        </w:rPr>
        <w:t>НРК</w:t>
      </w:r>
      <w:proofErr w:type="spellEnd"/>
      <w:r w:rsidRPr="00C21973">
        <w:rPr>
          <w:bCs/>
          <w:sz w:val="28"/>
          <w:szCs w:val="28"/>
          <w:lang w:val="uk-UA"/>
        </w:rPr>
        <w:t xml:space="preserve"> для бакалаврського рівня вищої освіти </w:t>
      </w:r>
      <w:r w:rsidRPr="00C21973">
        <w:rPr>
          <w:color w:val="000000" w:themeColor="text1"/>
          <w:sz w:val="28"/>
          <w:szCs w:val="28"/>
          <w:lang w:val="uk-UA"/>
        </w:rPr>
        <w:t>(подано нижче).</w:t>
      </w:r>
    </w:p>
    <w:p w14:paraId="60E81B3F" w14:textId="77777777" w:rsidR="00CE0BAB" w:rsidRDefault="00CE0BAB" w:rsidP="00CE0BAB">
      <w:pPr>
        <w:spacing w:after="160" w:line="259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br w:type="page"/>
      </w:r>
    </w:p>
    <w:p w14:paraId="436A30CE" w14:textId="77777777" w:rsidR="00CE0BAB" w:rsidRPr="00C21973" w:rsidRDefault="00CE0BAB" w:rsidP="00CE0BAB">
      <w:pPr>
        <w:widowControl w:val="0"/>
        <w:suppressLineNumbers/>
        <w:suppressAutoHyphens/>
        <w:spacing w:before="240"/>
        <w:ind w:firstLine="567"/>
        <w:jc w:val="center"/>
        <w:rPr>
          <w:b/>
          <w:i/>
          <w:color w:val="000000" w:themeColor="text1"/>
        </w:rPr>
      </w:pPr>
      <w:r w:rsidRPr="00C21973">
        <w:rPr>
          <w:b/>
          <w:i/>
          <w:color w:val="000000" w:themeColor="text1"/>
        </w:rPr>
        <w:lastRenderedPageBreak/>
        <w:t xml:space="preserve">Загальні критерії досягнення результатів навчання </w:t>
      </w:r>
    </w:p>
    <w:p w14:paraId="5BDF1E69" w14:textId="77777777" w:rsidR="00CE0BAB" w:rsidRPr="00C21973" w:rsidRDefault="00CE0BAB" w:rsidP="00CE0BAB">
      <w:pPr>
        <w:widowControl w:val="0"/>
        <w:suppressLineNumbers/>
        <w:suppressAutoHyphens/>
        <w:ind w:firstLine="567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д</w:t>
      </w:r>
      <w:r w:rsidRPr="00C21973">
        <w:rPr>
          <w:b/>
          <w:i/>
          <w:color w:val="000000" w:themeColor="text1"/>
        </w:rPr>
        <w:t xml:space="preserve">ля </w:t>
      </w:r>
      <w:r>
        <w:rPr>
          <w:b/>
          <w:i/>
          <w:color w:val="000000" w:themeColor="text1"/>
        </w:rPr>
        <w:t>6</w:t>
      </w:r>
      <w:r w:rsidRPr="00C21973">
        <w:rPr>
          <w:b/>
          <w:i/>
          <w:color w:val="000000" w:themeColor="text1"/>
        </w:rPr>
        <w:t>-го кваліфікаційного рівня за НРК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21"/>
        <w:gridCol w:w="5815"/>
        <w:gridCol w:w="17"/>
        <w:gridCol w:w="1392"/>
      </w:tblGrid>
      <w:tr w:rsidR="00CE0BAB" w:rsidRPr="00815156" w14:paraId="20B2BADB" w14:textId="77777777" w:rsidTr="00842FFD">
        <w:trPr>
          <w:tblHeader/>
        </w:trPr>
        <w:tc>
          <w:tcPr>
            <w:tcW w:w="1249" w:type="pct"/>
            <w:gridSpan w:val="2"/>
            <w:vAlign w:val="center"/>
          </w:tcPr>
          <w:p w14:paraId="199E783D" w14:textId="77777777" w:rsidR="00CE0BAB" w:rsidRPr="00815156" w:rsidRDefault="00CE0BAB" w:rsidP="00842FFD">
            <w:pPr>
              <w:spacing w:line="252" w:lineRule="auto"/>
              <w:ind w:right="34"/>
              <w:jc w:val="center"/>
              <w:rPr>
                <w:b/>
              </w:rPr>
            </w:pPr>
            <w:r w:rsidRPr="00346853">
              <w:rPr>
                <w:b/>
              </w:rPr>
              <w:t>Опис кваліфікаційн</w:t>
            </w:r>
            <w:r>
              <w:rPr>
                <w:b/>
              </w:rPr>
              <w:t>ого рівня</w:t>
            </w:r>
          </w:p>
        </w:tc>
        <w:tc>
          <w:tcPr>
            <w:tcW w:w="3019" w:type="pct"/>
            <w:vAlign w:val="center"/>
          </w:tcPr>
          <w:p w14:paraId="6F778AAF" w14:textId="77777777" w:rsidR="00CE0BAB" w:rsidRPr="00815156" w:rsidRDefault="00CE0BAB" w:rsidP="00842FFD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Вимоги до знань, умінь/навичок, комунікації, відповідальності і автономії</w:t>
            </w:r>
          </w:p>
        </w:tc>
        <w:tc>
          <w:tcPr>
            <w:tcW w:w="732" w:type="pct"/>
            <w:gridSpan w:val="2"/>
          </w:tcPr>
          <w:p w14:paraId="58104333" w14:textId="77777777" w:rsidR="00CE0BAB" w:rsidRPr="00815156" w:rsidRDefault="00CE0BAB" w:rsidP="00842FFD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>Показник</w:t>
            </w:r>
          </w:p>
          <w:p w14:paraId="02EEDD76" w14:textId="77777777" w:rsidR="00CE0BAB" w:rsidRPr="00815156" w:rsidRDefault="00CE0BAB" w:rsidP="00842FFD">
            <w:pPr>
              <w:spacing w:line="252" w:lineRule="auto"/>
              <w:ind w:right="34"/>
              <w:jc w:val="center"/>
              <w:rPr>
                <w:b/>
              </w:rPr>
            </w:pPr>
            <w:r w:rsidRPr="00815156">
              <w:rPr>
                <w:b/>
              </w:rPr>
              <w:t xml:space="preserve">оцінки </w:t>
            </w:r>
          </w:p>
        </w:tc>
      </w:tr>
      <w:tr w:rsidR="00CE0BAB" w:rsidRPr="00815156" w14:paraId="2434C357" w14:textId="77777777" w:rsidTr="00842FFD">
        <w:tc>
          <w:tcPr>
            <w:tcW w:w="5000" w:type="pct"/>
            <w:gridSpan w:val="5"/>
          </w:tcPr>
          <w:p w14:paraId="03B725E0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Знання</w:t>
            </w:r>
            <w:r w:rsidRPr="00815156">
              <w:rPr>
                <w:b/>
              </w:rPr>
              <w:t xml:space="preserve"> </w:t>
            </w:r>
          </w:p>
        </w:tc>
      </w:tr>
      <w:tr w:rsidR="00CE0BAB" w:rsidRPr="00815156" w14:paraId="3466F486" w14:textId="77777777" w:rsidTr="00842FFD">
        <w:tc>
          <w:tcPr>
            <w:tcW w:w="1249" w:type="pct"/>
            <w:gridSpan w:val="2"/>
            <w:vMerge w:val="restart"/>
          </w:tcPr>
          <w:p w14:paraId="1736A697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концептуальні наукові та практичні знання, критичне осмислення теорій, принципів, методів і понять у сфері професійної діяльності та/або навчання</w:t>
            </w:r>
          </w:p>
        </w:tc>
        <w:tc>
          <w:tcPr>
            <w:tcW w:w="3019" w:type="pct"/>
          </w:tcPr>
          <w:p w14:paraId="26A1BB5C" w14:textId="77777777" w:rsidR="00CE0BAB" w:rsidRPr="00815156" w:rsidRDefault="00CE0BAB" w:rsidP="00842FFD">
            <w:pPr>
              <w:pStyle w:val="ad"/>
              <w:tabs>
                <w:tab w:val="left" w:pos="228"/>
              </w:tabs>
              <w:spacing w:line="252" w:lineRule="auto"/>
              <w:ind w:left="0"/>
            </w:pPr>
            <w:r w:rsidRPr="00815156">
              <w:t>Відповідь відмінна – правильна, обґрунтована, осмислена. Характеризує наявність:</w:t>
            </w:r>
          </w:p>
          <w:p w14:paraId="259D7D5C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концептуальних знань;</w:t>
            </w:r>
          </w:p>
          <w:p w14:paraId="25DEEA18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високого ступеню володіння станом питання;</w:t>
            </w:r>
          </w:p>
          <w:p w14:paraId="73C772FB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критичного осмислення основних теорій, принципів, методів і понять у навчанні та професійній діяльності</w:t>
            </w:r>
          </w:p>
        </w:tc>
        <w:tc>
          <w:tcPr>
            <w:tcW w:w="732" w:type="pct"/>
            <w:gridSpan w:val="2"/>
          </w:tcPr>
          <w:p w14:paraId="45930656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CE0BAB" w:rsidRPr="00815156" w14:paraId="793C8E34" w14:textId="77777777" w:rsidTr="00842FFD">
        <w:tc>
          <w:tcPr>
            <w:tcW w:w="1249" w:type="pct"/>
            <w:gridSpan w:val="2"/>
            <w:vMerge/>
          </w:tcPr>
          <w:p w14:paraId="6CBF8601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0A84BF97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Відповідь містить негрубі помилки або описки</w:t>
            </w:r>
          </w:p>
        </w:tc>
        <w:tc>
          <w:tcPr>
            <w:tcW w:w="732" w:type="pct"/>
            <w:gridSpan w:val="2"/>
          </w:tcPr>
          <w:p w14:paraId="21B6B4A3" w14:textId="77777777" w:rsidR="00CE0BAB" w:rsidRPr="00815156" w:rsidRDefault="00CE0BAB" w:rsidP="00842FFD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CE0BAB" w:rsidRPr="00815156" w14:paraId="32D11BF5" w14:textId="77777777" w:rsidTr="00842FFD">
        <w:tc>
          <w:tcPr>
            <w:tcW w:w="1249" w:type="pct"/>
            <w:gridSpan w:val="2"/>
            <w:vMerge/>
          </w:tcPr>
          <w:p w14:paraId="23285B8D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5E4CF109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</w:t>
            </w:r>
          </w:p>
        </w:tc>
        <w:tc>
          <w:tcPr>
            <w:tcW w:w="732" w:type="pct"/>
            <w:gridSpan w:val="2"/>
          </w:tcPr>
          <w:p w14:paraId="48C7C4AE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CE0BAB" w:rsidRPr="00815156" w14:paraId="5EC35038" w14:textId="77777777" w:rsidTr="00842FFD">
        <w:trPr>
          <w:trHeight w:val="267"/>
        </w:trPr>
        <w:tc>
          <w:tcPr>
            <w:tcW w:w="1249" w:type="pct"/>
            <w:gridSpan w:val="2"/>
            <w:vMerge/>
          </w:tcPr>
          <w:p w14:paraId="1B2A4A31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406CF884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Відповідь правильна, але має певні неточності й недостатньо обґрунтована</w:t>
            </w:r>
          </w:p>
        </w:tc>
        <w:tc>
          <w:tcPr>
            <w:tcW w:w="732" w:type="pct"/>
            <w:gridSpan w:val="2"/>
          </w:tcPr>
          <w:p w14:paraId="2F86BB11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CE0BAB" w:rsidRPr="00815156" w14:paraId="6F4B7B58" w14:textId="77777777" w:rsidTr="00842FFD">
        <w:trPr>
          <w:trHeight w:val="412"/>
        </w:trPr>
        <w:tc>
          <w:tcPr>
            <w:tcW w:w="1249" w:type="pct"/>
            <w:gridSpan w:val="2"/>
            <w:vMerge/>
          </w:tcPr>
          <w:p w14:paraId="05E95468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6357C803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 xml:space="preserve">Відповідь правильна, але має певні неточності, недостатньо обґрунтована та осмислена </w:t>
            </w:r>
          </w:p>
        </w:tc>
        <w:tc>
          <w:tcPr>
            <w:tcW w:w="732" w:type="pct"/>
            <w:gridSpan w:val="2"/>
          </w:tcPr>
          <w:p w14:paraId="39A0F7B4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CE0BAB" w:rsidRPr="00815156" w14:paraId="2655FCA9" w14:textId="77777777" w:rsidTr="00842FFD">
        <w:tc>
          <w:tcPr>
            <w:tcW w:w="1249" w:type="pct"/>
            <w:gridSpan w:val="2"/>
            <w:vMerge/>
          </w:tcPr>
          <w:p w14:paraId="3DC7DFB2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37DD8BE7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Відповідь фрагментарна</w:t>
            </w:r>
          </w:p>
        </w:tc>
        <w:tc>
          <w:tcPr>
            <w:tcW w:w="732" w:type="pct"/>
            <w:gridSpan w:val="2"/>
          </w:tcPr>
          <w:p w14:paraId="494CE765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CE0BAB" w:rsidRPr="00815156" w14:paraId="3ECB4AC9" w14:textId="77777777" w:rsidTr="00842FFD">
        <w:tc>
          <w:tcPr>
            <w:tcW w:w="1249" w:type="pct"/>
            <w:gridSpan w:val="2"/>
            <w:vMerge/>
          </w:tcPr>
          <w:p w14:paraId="4BCAB99C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3B3F63D3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Відповідь демонструє нечіткі уявлення студента про об'єкт вивчення</w:t>
            </w:r>
          </w:p>
        </w:tc>
        <w:tc>
          <w:tcPr>
            <w:tcW w:w="732" w:type="pct"/>
            <w:gridSpan w:val="2"/>
          </w:tcPr>
          <w:p w14:paraId="09E55A71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CE0BAB" w:rsidRPr="00815156" w14:paraId="52094418" w14:textId="77777777" w:rsidTr="00842FFD">
        <w:tc>
          <w:tcPr>
            <w:tcW w:w="1249" w:type="pct"/>
            <w:gridSpan w:val="2"/>
            <w:vMerge/>
          </w:tcPr>
          <w:p w14:paraId="1800E188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74D8D015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мінімально задовільний</w:t>
            </w:r>
          </w:p>
        </w:tc>
        <w:tc>
          <w:tcPr>
            <w:tcW w:w="732" w:type="pct"/>
            <w:gridSpan w:val="2"/>
          </w:tcPr>
          <w:p w14:paraId="3CB39FE1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CE0BAB" w:rsidRPr="00815156" w14:paraId="6540D258" w14:textId="77777777" w:rsidTr="00842FFD">
        <w:trPr>
          <w:trHeight w:val="190"/>
        </w:trPr>
        <w:tc>
          <w:tcPr>
            <w:tcW w:w="1249" w:type="pct"/>
            <w:gridSpan w:val="2"/>
            <w:vMerge/>
          </w:tcPr>
          <w:p w14:paraId="48861FE4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19" w:type="pct"/>
          </w:tcPr>
          <w:p w14:paraId="5C823921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Рівень знань незадовільний</w:t>
            </w:r>
          </w:p>
        </w:tc>
        <w:tc>
          <w:tcPr>
            <w:tcW w:w="732" w:type="pct"/>
            <w:gridSpan w:val="2"/>
          </w:tcPr>
          <w:p w14:paraId="0AD695E3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CE0BAB" w:rsidRPr="00815156" w14:paraId="5E8368B7" w14:textId="77777777" w:rsidTr="00842FFD">
        <w:tc>
          <w:tcPr>
            <w:tcW w:w="5000" w:type="pct"/>
            <w:gridSpan w:val="5"/>
          </w:tcPr>
          <w:p w14:paraId="02D2729B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Уміння/навички</w:t>
            </w:r>
          </w:p>
        </w:tc>
      </w:tr>
      <w:tr w:rsidR="00CE0BAB" w:rsidRPr="00815156" w14:paraId="1B76F5A1" w14:textId="77777777" w:rsidTr="00842FFD">
        <w:tc>
          <w:tcPr>
            <w:tcW w:w="1238" w:type="pct"/>
            <w:vMerge w:val="restart"/>
          </w:tcPr>
          <w:p w14:paraId="72552E77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 xml:space="preserve">поглиблені когнітивні та практичні уміння/навички, майстерність та </w:t>
            </w:r>
            <w:proofErr w:type="spellStart"/>
            <w:r w:rsidRPr="00815156">
              <w:t>інноваційність</w:t>
            </w:r>
            <w:proofErr w:type="spellEnd"/>
            <w:r w:rsidRPr="00815156">
              <w:t xml:space="preserve"> на рівні, необхідному для розв’язання складних спеціалізованих задач і практичних проблем у сфері професійної діяльності або навчання</w:t>
            </w:r>
          </w:p>
        </w:tc>
        <w:tc>
          <w:tcPr>
            <w:tcW w:w="3030" w:type="pct"/>
            <w:gridSpan w:val="2"/>
          </w:tcPr>
          <w:p w14:paraId="48E470FC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уміння:</w:t>
            </w:r>
          </w:p>
          <w:p w14:paraId="7ECF40CB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виявляти проблеми;</w:t>
            </w:r>
          </w:p>
          <w:p w14:paraId="6FF5B65C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формулювати гіпотези;</w:t>
            </w:r>
          </w:p>
          <w:p w14:paraId="4061E920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розв'язувати проблеми;</w:t>
            </w:r>
          </w:p>
          <w:p w14:paraId="0739344A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обирати адекватні методи та інструментальні засоби;</w:t>
            </w:r>
          </w:p>
          <w:p w14:paraId="3897AF2F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збирати та логічно й зрозуміло інтерпретувати інформацію;</w:t>
            </w:r>
          </w:p>
          <w:p w14:paraId="2E286FAC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використовувати інноваційні підходи до розв’язання завдання</w:t>
            </w:r>
          </w:p>
        </w:tc>
        <w:tc>
          <w:tcPr>
            <w:tcW w:w="732" w:type="pct"/>
            <w:gridSpan w:val="2"/>
          </w:tcPr>
          <w:p w14:paraId="6050EBE7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CE0BAB" w:rsidRPr="00815156" w14:paraId="70DC4D1B" w14:textId="77777777" w:rsidTr="00842FFD">
        <w:tc>
          <w:tcPr>
            <w:tcW w:w="1238" w:type="pct"/>
            <w:vMerge/>
          </w:tcPr>
          <w:p w14:paraId="3DB9ECDE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0C0D026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з негрубими помилками</w:t>
            </w:r>
          </w:p>
        </w:tc>
        <w:tc>
          <w:tcPr>
            <w:tcW w:w="732" w:type="pct"/>
            <w:gridSpan w:val="2"/>
          </w:tcPr>
          <w:p w14:paraId="1FFE10EE" w14:textId="77777777" w:rsidR="00CE0BAB" w:rsidRPr="00815156" w:rsidRDefault="00CE0BAB" w:rsidP="00842FFD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CE0BAB" w:rsidRPr="00815156" w14:paraId="327C2CEC" w14:textId="77777777" w:rsidTr="00842FFD">
        <w:tc>
          <w:tcPr>
            <w:tcW w:w="1238" w:type="pct"/>
            <w:vMerge/>
          </w:tcPr>
          <w:p w14:paraId="4E86EC0F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91AE0FB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в практичній діяльності, але має певні неточності при реалізації однієї вимоги </w:t>
            </w:r>
          </w:p>
        </w:tc>
        <w:tc>
          <w:tcPr>
            <w:tcW w:w="732" w:type="pct"/>
            <w:gridSpan w:val="2"/>
          </w:tcPr>
          <w:p w14:paraId="0735B562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CE0BAB" w:rsidRPr="00815156" w14:paraId="44D51491" w14:textId="77777777" w:rsidTr="00842FFD">
        <w:trPr>
          <w:trHeight w:val="267"/>
        </w:trPr>
        <w:tc>
          <w:tcPr>
            <w:tcW w:w="1238" w:type="pct"/>
            <w:vMerge/>
          </w:tcPr>
          <w:p w14:paraId="60D415AD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435073AD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двох вимог</w:t>
            </w:r>
          </w:p>
        </w:tc>
        <w:tc>
          <w:tcPr>
            <w:tcW w:w="732" w:type="pct"/>
            <w:gridSpan w:val="2"/>
          </w:tcPr>
          <w:p w14:paraId="007287EC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CE0BAB" w:rsidRPr="00815156" w14:paraId="06698A6C" w14:textId="77777777" w:rsidTr="00842FFD">
        <w:trPr>
          <w:trHeight w:val="412"/>
        </w:trPr>
        <w:tc>
          <w:tcPr>
            <w:tcW w:w="1238" w:type="pct"/>
            <w:vMerge/>
          </w:tcPr>
          <w:p w14:paraId="3D82E27B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61376BE3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трьох вимог</w:t>
            </w:r>
          </w:p>
        </w:tc>
        <w:tc>
          <w:tcPr>
            <w:tcW w:w="732" w:type="pct"/>
            <w:gridSpan w:val="2"/>
          </w:tcPr>
          <w:p w14:paraId="2632D030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CE0BAB" w:rsidRPr="00815156" w14:paraId="3B085AA4" w14:textId="77777777" w:rsidTr="00842FFD">
        <w:tc>
          <w:tcPr>
            <w:tcW w:w="1238" w:type="pct"/>
            <w:vMerge/>
          </w:tcPr>
          <w:p w14:paraId="19F00191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778D139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діяльності, але має певні неточності при реалізації чотирьох вимог</w:t>
            </w:r>
          </w:p>
        </w:tc>
        <w:tc>
          <w:tcPr>
            <w:tcW w:w="732" w:type="pct"/>
            <w:gridSpan w:val="2"/>
          </w:tcPr>
          <w:p w14:paraId="60FF3E5D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CE0BAB" w:rsidRPr="00815156" w14:paraId="3C825B91" w14:textId="77777777" w:rsidTr="00842FFD">
        <w:tc>
          <w:tcPr>
            <w:tcW w:w="1238" w:type="pct"/>
            <w:vMerge/>
          </w:tcPr>
          <w:p w14:paraId="4A8A0BC9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2CF2FF6E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>навички застосовувати знання в практичній діяльності при виконанні завдань за зразком</w:t>
            </w:r>
          </w:p>
        </w:tc>
        <w:tc>
          <w:tcPr>
            <w:tcW w:w="732" w:type="pct"/>
            <w:gridSpan w:val="2"/>
          </w:tcPr>
          <w:p w14:paraId="013DD789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CE0BAB" w:rsidRPr="00815156" w14:paraId="0583F57A" w14:textId="77777777" w:rsidTr="00842FFD">
        <w:tc>
          <w:tcPr>
            <w:tcW w:w="1238" w:type="pct"/>
            <w:vMerge/>
          </w:tcPr>
          <w:p w14:paraId="6FFF9760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B5F310A" w14:textId="77777777" w:rsidR="00CE0BAB" w:rsidRPr="00815156" w:rsidRDefault="00CE0BAB" w:rsidP="00842FFD">
            <w:pPr>
              <w:shd w:val="clear" w:color="auto" w:fill="FFFFFF"/>
              <w:tabs>
                <w:tab w:val="left" w:pos="284"/>
              </w:tabs>
              <w:spacing w:line="252" w:lineRule="auto"/>
            </w:pPr>
            <w:r w:rsidRPr="00815156">
              <w:t>Відповідь характеризує уміння</w:t>
            </w:r>
            <w:r w:rsidRPr="00815156">
              <w:rPr>
                <w:b/>
                <w:i/>
              </w:rPr>
              <w:t>/</w:t>
            </w:r>
            <w:r w:rsidRPr="00815156">
              <w:t xml:space="preserve">навички застосовувати знання при виконанні завдань за зразком, але з </w:t>
            </w:r>
            <w:proofErr w:type="spellStart"/>
            <w:r w:rsidRPr="00815156">
              <w:t>неточностями</w:t>
            </w:r>
            <w:proofErr w:type="spellEnd"/>
          </w:p>
        </w:tc>
        <w:tc>
          <w:tcPr>
            <w:tcW w:w="732" w:type="pct"/>
            <w:gridSpan w:val="2"/>
          </w:tcPr>
          <w:p w14:paraId="4DE92D84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CE0BAB" w:rsidRPr="00815156" w14:paraId="2B40003B" w14:textId="77777777" w:rsidTr="00842FFD">
        <w:trPr>
          <w:trHeight w:val="190"/>
        </w:trPr>
        <w:tc>
          <w:tcPr>
            <w:tcW w:w="1238" w:type="pct"/>
            <w:vMerge/>
          </w:tcPr>
          <w:p w14:paraId="326CF89A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1989F707" w14:textId="77777777" w:rsidR="00CE0BAB" w:rsidRPr="00815156" w:rsidRDefault="00CE0BAB" w:rsidP="00842FFD">
            <w:pPr>
              <w:shd w:val="clear" w:color="auto" w:fill="FFFFFF"/>
              <w:tabs>
                <w:tab w:val="left" w:pos="284"/>
              </w:tabs>
              <w:spacing w:line="252" w:lineRule="auto"/>
              <w:jc w:val="both"/>
            </w:pPr>
            <w:r w:rsidRPr="00815156">
              <w:t>рівень умінь</w:t>
            </w:r>
            <w:r w:rsidRPr="00815156">
              <w:rPr>
                <w:rFonts w:eastAsia="Calibri"/>
              </w:rPr>
              <w:t>/навичок</w:t>
            </w:r>
            <w:r w:rsidRPr="00815156">
              <w:t xml:space="preserve"> незадовільний</w:t>
            </w:r>
          </w:p>
        </w:tc>
        <w:tc>
          <w:tcPr>
            <w:tcW w:w="732" w:type="pct"/>
            <w:gridSpan w:val="2"/>
          </w:tcPr>
          <w:p w14:paraId="5CD67B2B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CE0BAB" w:rsidRPr="00815156" w14:paraId="5E312B1A" w14:textId="77777777" w:rsidTr="00842FFD">
        <w:tc>
          <w:tcPr>
            <w:tcW w:w="5000" w:type="pct"/>
            <w:gridSpan w:val="5"/>
          </w:tcPr>
          <w:p w14:paraId="5155A895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Комунікація</w:t>
            </w:r>
          </w:p>
        </w:tc>
      </w:tr>
      <w:tr w:rsidR="00CE0BAB" w:rsidRPr="00815156" w14:paraId="70A7CF88" w14:textId="77777777" w:rsidTr="00842FFD">
        <w:tc>
          <w:tcPr>
            <w:tcW w:w="1238" w:type="pct"/>
            <w:vMerge w:val="restart"/>
          </w:tcPr>
          <w:p w14:paraId="1F4F6F85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донесення до фахівців і нефахівців інформації, ідей, проблем, рішень, власного досвіду та аргументації;</w:t>
            </w:r>
          </w:p>
          <w:p w14:paraId="45760A72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</w:pPr>
            <w:r w:rsidRPr="00815156">
              <w:t>збір, інтерпретація та застосування даних;</w:t>
            </w:r>
          </w:p>
          <w:p w14:paraId="5C7B9C0B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4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спілкування з професійних питань, у тому числі іноземною мовою, усно та письмово</w:t>
            </w:r>
          </w:p>
        </w:tc>
        <w:tc>
          <w:tcPr>
            <w:tcW w:w="3030" w:type="pct"/>
            <w:gridSpan w:val="2"/>
          </w:tcPr>
          <w:p w14:paraId="0D1E29AA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Вільне володіння проблематикою галузі.</w:t>
            </w:r>
          </w:p>
          <w:p w14:paraId="5931262A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Зрозумілість відповіді (доповіді). Мова:</w:t>
            </w:r>
          </w:p>
          <w:p w14:paraId="4D91F711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правильна;</w:t>
            </w:r>
          </w:p>
          <w:p w14:paraId="73C030E6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чиста;</w:t>
            </w:r>
          </w:p>
          <w:p w14:paraId="2F20CCB6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ясна;</w:t>
            </w:r>
          </w:p>
          <w:p w14:paraId="185A1DFD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точна;</w:t>
            </w:r>
          </w:p>
          <w:p w14:paraId="543D2B68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логічна;</w:t>
            </w:r>
          </w:p>
          <w:p w14:paraId="49B70CF9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виразна;</w:t>
            </w:r>
          </w:p>
          <w:p w14:paraId="0E797E48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лаконічна.</w:t>
            </w:r>
          </w:p>
          <w:p w14:paraId="65EE511E" w14:textId="77777777" w:rsidR="00CE0BAB" w:rsidRPr="00815156" w:rsidRDefault="00CE0BAB" w:rsidP="00842FFD">
            <w:pPr>
              <w:pStyle w:val="ad"/>
              <w:tabs>
                <w:tab w:val="left" w:pos="258"/>
              </w:tabs>
              <w:spacing w:line="252" w:lineRule="auto"/>
              <w:ind w:left="0"/>
            </w:pPr>
            <w:r w:rsidRPr="00815156">
              <w:t>Комунікаційна стратегія:</w:t>
            </w:r>
          </w:p>
          <w:p w14:paraId="02AAD840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послідовний і несуперечливий розвиток думки;</w:t>
            </w:r>
          </w:p>
          <w:p w14:paraId="6F36B563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наявність логічних власних суджень;</w:t>
            </w:r>
          </w:p>
          <w:p w14:paraId="20D98244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доречна аргументації та її відповідність </w:t>
            </w:r>
            <w:proofErr w:type="spellStart"/>
            <w:r w:rsidRPr="00815156">
              <w:t>відстоюваним</w:t>
            </w:r>
            <w:proofErr w:type="spellEnd"/>
            <w:r w:rsidRPr="00815156">
              <w:t xml:space="preserve"> положенням;</w:t>
            </w:r>
          </w:p>
          <w:p w14:paraId="53673974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правильна структура відповіді (доповіді);</w:t>
            </w:r>
          </w:p>
          <w:p w14:paraId="3A13ED4F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правильність відповідей на запитання;</w:t>
            </w:r>
          </w:p>
          <w:p w14:paraId="2983C532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доречна техніка відповідей на запитання;</w:t>
            </w:r>
          </w:p>
          <w:p w14:paraId="3F30CC4E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робити висновки та формулювати пропозиції</w:t>
            </w:r>
          </w:p>
        </w:tc>
        <w:tc>
          <w:tcPr>
            <w:tcW w:w="732" w:type="pct"/>
            <w:gridSpan w:val="2"/>
          </w:tcPr>
          <w:p w14:paraId="4E1AAE91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95-100</w:t>
            </w:r>
          </w:p>
        </w:tc>
      </w:tr>
      <w:tr w:rsidR="00CE0BAB" w:rsidRPr="00815156" w14:paraId="27B0810F" w14:textId="77777777" w:rsidTr="00842FFD">
        <w:tc>
          <w:tcPr>
            <w:tcW w:w="1238" w:type="pct"/>
            <w:vMerge/>
          </w:tcPr>
          <w:p w14:paraId="70D192F5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2FFB944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Достатнє володіння проблематикою галузі з незначними хибами.</w:t>
            </w:r>
          </w:p>
          <w:p w14:paraId="17732DB6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Достатня зрозумілість відповіді (доповіді) з незначними хибами.</w:t>
            </w:r>
          </w:p>
          <w:p w14:paraId="38AD67F3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Доречна комунікаційна стратегія з незначними хибами</w:t>
            </w:r>
          </w:p>
        </w:tc>
        <w:tc>
          <w:tcPr>
            <w:tcW w:w="732" w:type="pct"/>
            <w:gridSpan w:val="2"/>
          </w:tcPr>
          <w:p w14:paraId="6F799E08" w14:textId="77777777" w:rsidR="00CE0BAB" w:rsidRPr="00815156" w:rsidRDefault="00CE0BAB" w:rsidP="00842FFD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CE0BAB" w:rsidRPr="00815156" w14:paraId="3E5A0DB3" w14:textId="77777777" w:rsidTr="00842FFD">
        <w:tc>
          <w:tcPr>
            <w:tcW w:w="1238" w:type="pct"/>
            <w:vMerge/>
          </w:tcPr>
          <w:p w14:paraId="3953E282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622568B2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502E5BD7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три вимоги)</w:t>
            </w:r>
          </w:p>
        </w:tc>
        <w:tc>
          <w:tcPr>
            <w:tcW w:w="732" w:type="pct"/>
            <w:gridSpan w:val="2"/>
          </w:tcPr>
          <w:p w14:paraId="1D862584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CE0BAB" w:rsidRPr="00815156" w14:paraId="525CA94D" w14:textId="77777777" w:rsidTr="00842FFD">
        <w:trPr>
          <w:trHeight w:val="267"/>
        </w:trPr>
        <w:tc>
          <w:tcPr>
            <w:tcW w:w="1238" w:type="pct"/>
            <w:vMerge/>
          </w:tcPr>
          <w:p w14:paraId="1FCC5037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C2E0CB1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0DA9E3C8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Добра зрозумілість відповіді (доповіді) та доречна комунікаційна стратегія (сумарно не реалізовано чотири вимоги)</w:t>
            </w:r>
          </w:p>
        </w:tc>
        <w:tc>
          <w:tcPr>
            <w:tcW w:w="732" w:type="pct"/>
            <w:gridSpan w:val="2"/>
          </w:tcPr>
          <w:p w14:paraId="49941E56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CE0BAB" w:rsidRPr="00815156" w14:paraId="4B500CAE" w14:textId="77777777" w:rsidTr="00842FFD">
        <w:trPr>
          <w:trHeight w:val="412"/>
        </w:trPr>
        <w:tc>
          <w:tcPr>
            <w:tcW w:w="1238" w:type="pct"/>
            <w:vMerge/>
          </w:tcPr>
          <w:p w14:paraId="47D7C391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3B766E4A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Добре володіння проблематикою галузі.</w:t>
            </w:r>
          </w:p>
          <w:p w14:paraId="4971D3D7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lastRenderedPageBreak/>
              <w:t>Добра зрозумілість відповіді (доповіді) та доречна комунікаційна стратегія (сумарно не реалізовано п’ять вимог)</w:t>
            </w:r>
          </w:p>
        </w:tc>
        <w:tc>
          <w:tcPr>
            <w:tcW w:w="732" w:type="pct"/>
            <w:gridSpan w:val="2"/>
          </w:tcPr>
          <w:p w14:paraId="2ED8B978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lastRenderedPageBreak/>
              <w:t>74-79</w:t>
            </w:r>
          </w:p>
        </w:tc>
      </w:tr>
      <w:tr w:rsidR="00CE0BAB" w:rsidRPr="00815156" w14:paraId="2092B8B4" w14:textId="77777777" w:rsidTr="00842FFD">
        <w:tc>
          <w:tcPr>
            <w:tcW w:w="1238" w:type="pct"/>
            <w:vMerge/>
          </w:tcPr>
          <w:p w14:paraId="5903521D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6F7219BE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Задовільне володіння проблематикою галузі.</w:t>
            </w:r>
          </w:p>
          <w:p w14:paraId="07528DDB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доречна комунікаційна стратегія (сумарно не реалізовано сім вимог)</w:t>
            </w:r>
          </w:p>
        </w:tc>
        <w:tc>
          <w:tcPr>
            <w:tcW w:w="732" w:type="pct"/>
            <w:gridSpan w:val="2"/>
          </w:tcPr>
          <w:p w14:paraId="0518B98B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70-73</w:t>
            </w:r>
          </w:p>
        </w:tc>
      </w:tr>
      <w:tr w:rsidR="00CE0BAB" w:rsidRPr="00815156" w14:paraId="5374DDDB" w14:textId="77777777" w:rsidTr="00842FFD">
        <w:tc>
          <w:tcPr>
            <w:tcW w:w="1238" w:type="pct"/>
            <w:vMerge/>
          </w:tcPr>
          <w:p w14:paraId="37C49580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0BA82D9D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Часткове володіння проблематикою галузі.</w:t>
            </w:r>
          </w:p>
          <w:p w14:paraId="4DEA98E8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комунікаційна стратегія з хибами (сумарно не реалізовано дев’ять вимог)</w:t>
            </w:r>
          </w:p>
        </w:tc>
        <w:tc>
          <w:tcPr>
            <w:tcW w:w="732" w:type="pct"/>
            <w:gridSpan w:val="2"/>
          </w:tcPr>
          <w:p w14:paraId="3BF8D0F3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65-69</w:t>
            </w:r>
          </w:p>
        </w:tc>
      </w:tr>
      <w:tr w:rsidR="00CE0BAB" w:rsidRPr="00815156" w14:paraId="7AA2165A" w14:textId="77777777" w:rsidTr="00842FFD">
        <w:tc>
          <w:tcPr>
            <w:tcW w:w="1238" w:type="pct"/>
            <w:vMerge/>
          </w:tcPr>
          <w:p w14:paraId="457003C2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754D0436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Фрагментарне володіння проблематикою галузі.</w:t>
            </w:r>
          </w:p>
          <w:p w14:paraId="26A78A8C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</w:pPr>
            <w:r w:rsidRPr="00815156">
              <w:t>Задовільна зрозумілість відповіді (доповіді) та комунікаційна стратегія з хибами (сумарно не реалізовано 10 вимог)</w:t>
            </w:r>
          </w:p>
        </w:tc>
        <w:tc>
          <w:tcPr>
            <w:tcW w:w="732" w:type="pct"/>
            <w:gridSpan w:val="2"/>
          </w:tcPr>
          <w:p w14:paraId="047AEB50" w14:textId="77777777" w:rsidR="00CE0BAB" w:rsidRPr="00815156" w:rsidRDefault="00CE0BAB" w:rsidP="00842FFD">
            <w:pPr>
              <w:tabs>
                <w:tab w:val="left" w:pos="258"/>
              </w:tabs>
              <w:spacing w:line="252" w:lineRule="auto"/>
              <w:jc w:val="center"/>
            </w:pPr>
            <w:r w:rsidRPr="00815156">
              <w:t>60-64</w:t>
            </w:r>
          </w:p>
        </w:tc>
      </w:tr>
      <w:tr w:rsidR="00CE0BAB" w:rsidRPr="00815156" w14:paraId="62967CD4" w14:textId="77777777" w:rsidTr="00842FFD">
        <w:trPr>
          <w:trHeight w:val="190"/>
        </w:trPr>
        <w:tc>
          <w:tcPr>
            <w:tcW w:w="1238" w:type="pct"/>
            <w:vMerge/>
          </w:tcPr>
          <w:p w14:paraId="37408709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0" w:type="pct"/>
            <w:gridSpan w:val="2"/>
          </w:tcPr>
          <w:p w14:paraId="4189465A" w14:textId="77777777" w:rsidR="00CE0BAB" w:rsidRPr="00815156" w:rsidRDefault="00CE0BAB" w:rsidP="00842FFD">
            <w:pPr>
              <w:spacing w:line="252" w:lineRule="auto"/>
            </w:pPr>
            <w:r w:rsidRPr="00815156">
              <w:t>Рівень комунікації незадовільний</w:t>
            </w:r>
          </w:p>
        </w:tc>
        <w:tc>
          <w:tcPr>
            <w:tcW w:w="732" w:type="pct"/>
            <w:gridSpan w:val="2"/>
          </w:tcPr>
          <w:p w14:paraId="4A5CBB9E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tr w:rsidR="00CE0BAB" w:rsidRPr="00815156" w14:paraId="23F9D226" w14:textId="77777777" w:rsidTr="00842FFD">
        <w:tc>
          <w:tcPr>
            <w:tcW w:w="5000" w:type="pct"/>
            <w:gridSpan w:val="5"/>
          </w:tcPr>
          <w:p w14:paraId="423FC874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  <w:jc w:val="center"/>
              <w:rPr>
                <w:b/>
                <w:i/>
              </w:rPr>
            </w:pPr>
            <w:r w:rsidRPr="00815156">
              <w:rPr>
                <w:b/>
                <w:i/>
              </w:rPr>
              <w:t>Відповідальність і автономія</w:t>
            </w:r>
          </w:p>
        </w:tc>
      </w:tr>
      <w:tr w:rsidR="00CE0BAB" w:rsidRPr="00815156" w14:paraId="6F6B996B" w14:textId="77777777" w:rsidTr="00842FFD">
        <w:tc>
          <w:tcPr>
            <w:tcW w:w="1238" w:type="pct"/>
            <w:vMerge w:val="restart"/>
          </w:tcPr>
          <w:p w14:paraId="41FFC4A3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управління складною технічною або професійною діяльністю чи проектами;</w:t>
            </w:r>
          </w:p>
          <w:p w14:paraId="0C2769F9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спроможність нести відповідальність за вироблення та ухвалення рішень у непередбачуваних робочих та/або навчальних контекстах;</w:t>
            </w:r>
          </w:p>
          <w:p w14:paraId="5F19373E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формування суджень, що враховують соціальні, наукові та етичні аспекти;</w:t>
            </w:r>
          </w:p>
          <w:p w14:paraId="656931CB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</w:pPr>
            <w:r w:rsidRPr="00815156">
              <w:t>організація та керівництво професійним розвитком осіб та груп;</w:t>
            </w:r>
          </w:p>
          <w:p w14:paraId="0FA824A5" w14:textId="77777777" w:rsidR="00CE0BAB" w:rsidRPr="00815156" w:rsidRDefault="00CE0BAB" w:rsidP="00842FFD">
            <w:pPr>
              <w:numPr>
                <w:ilvl w:val="0"/>
                <w:numId w:val="11"/>
              </w:numPr>
              <w:tabs>
                <w:tab w:val="left" w:pos="202"/>
              </w:tabs>
              <w:spacing w:line="252" w:lineRule="auto"/>
              <w:ind w:left="0" w:right="-22" w:firstLine="0"/>
              <w:rPr>
                <w:b/>
                <w:i/>
              </w:rPr>
            </w:pPr>
            <w:r w:rsidRPr="00815156">
              <w:t>здатність продовжувати навчання із значним ступенем автономії</w:t>
            </w:r>
          </w:p>
        </w:tc>
        <w:tc>
          <w:tcPr>
            <w:tcW w:w="3039" w:type="pct"/>
            <w:gridSpan w:val="3"/>
          </w:tcPr>
          <w:p w14:paraId="409296FF" w14:textId="77777777" w:rsidR="00CE0BAB" w:rsidRPr="00815156" w:rsidRDefault="00CE0BAB" w:rsidP="00842FFD">
            <w:pPr>
              <w:spacing w:line="252" w:lineRule="auto"/>
            </w:pPr>
            <w:r w:rsidRPr="00815156">
              <w:t>Відмінне володіння компетенціями менеджменту особистості, орієнтованих на:</w:t>
            </w:r>
          </w:p>
          <w:p w14:paraId="52B7924C" w14:textId="77777777" w:rsidR="00CE0BAB" w:rsidRPr="00815156" w:rsidRDefault="00CE0BAB" w:rsidP="00842FFD">
            <w:pPr>
              <w:spacing w:line="252" w:lineRule="auto"/>
            </w:pPr>
            <w:r w:rsidRPr="00815156">
              <w:t>1) управління комплексними проектами, що передбачає:</w:t>
            </w:r>
          </w:p>
          <w:p w14:paraId="67744965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дослідницький характер навчальної діяльності, позначена вмінням самостійно оцінювати різноманітні життєві ситуації, явища, факти, виявляти і відстоювати особисту позицію;</w:t>
            </w:r>
          </w:p>
          <w:p w14:paraId="73309515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здатність до роботи в команді;</w:t>
            </w:r>
          </w:p>
          <w:p w14:paraId="29D44E53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контроль власних дій;</w:t>
            </w:r>
          </w:p>
          <w:p w14:paraId="50CD9E31" w14:textId="77777777" w:rsidR="00CE0BAB" w:rsidRPr="00815156" w:rsidRDefault="00CE0BAB" w:rsidP="00842FFD">
            <w:pPr>
              <w:spacing w:line="252" w:lineRule="auto"/>
            </w:pPr>
            <w:r w:rsidRPr="00815156">
              <w:t>2) відповідальність за прийняття рішень в непередбачуваних умовах, що включає:</w:t>
            </w:r>
          </w:p>
          <w:p w14:paraId="7B3AA80C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обґрунтування власних рішень положеннями нормативної бази галузевого та державного рівнів;</w:t>
            </w:r>
          </w:p>
          <w:p w14:paraId="144DC3EE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під час виконання поставлених завдань;</w:t>
            </w:r>
          </w:p>
          <w:p w14:paraId="066246C6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ініціативу в обговоренні проблем;</w:t>
            </w:r>
          </w:p>
          <w:p w14:paraId="0341CE15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відповідальність за взаємовідносини;</w:t>
            </w:r>
          </w:p>
          <w:p w14:paraId="0E8BBF4B" w14:textId="77777777" w:rsidR="00CE0BAB" w:rsidRPr="00815156" w:rsidRDefault="00CE0BAB" w:rsidP="00842FFD">
            <w:pPr>
              <w:spacing w:line="252" w:lineRule="auto"/>
            </w:pPr>
            <w:r w:rsidRPr="00815156">
              <w:t>3) відповідальність за професійний розвиток окремих осіб та/або груп осіб, що передбачає:</w:t>
            </w:r>
          </w:p>
          <w:p w14:paraId="2236548D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використання </w:t>
            </w:r>
            <w:proofErr w:type="spellStart"/>
            <w:r w:rsidRPr="00815156">
              <w:t>професійно</w:t>
            </w:r>
            <w:proofErr w:type="spellEnd"/>
            <w:r w:rsidRPr="00815156">
              <w:t xml:space="preserve">-орієнтовних навичок; </w:t>
            </w:r>
          </w:p>
          <w:p w14:paraId="19566776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використання доказів із самостійною і правильною аргументацією;</w:t>
            </w:r>
          </w:p>
          <w:p w14:paraId="22CBE339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володіння всіма видами навчальної діяльності;</w:t>
            </w:r>
          </w:p>
          <w:p w14:paraId="02D8D4E2" w14:textId="77777777" w:rsidR="00CE0BAB" w:rsidRPr="00815156" w:rsidRDefault="00CE0BAB" w:rsidP="00842FFD">
            <w:pPr>
              <w:spacing w:line="252" w:lineRule="auto"/>
            </w:pPr>
            <w:r w:rsidRPr="00815156">
              <w:t>4) здатність до подальшого навчання з високим рівнем автономності, що передбачає:</w:t>
            </w:r>
          </w:p>
          <w:p w14:paraId="536B870A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 xml:space="preserve">ступінь володіння фундаментальними знаннями; </w:t>
            </w:r>
          </w:p>
          <w:p w14:paraId="5F287987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самостійність оцінних суджень;</w:t>
            </w:r>
          </w:p>
          <w:p w14:paraId="2ECB1A4B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lastRenderedPageBreak/>
              <w:t xml:space="preserve">високий рівень сформованості </w:t>
            </w:r>
            <w:proofErr w:type="spellStart"/>
            <w:r w:rsidRPr="00815156">
              <w:t>загальнонавчальних</w:t>
            </w:r>
            <w:proofErr w:type="spellEnd"/>
            <w:r w:rsidRPr="00815156">
              <w:t xml:space="preserve"> умінь і навичок;</w:t>
            </w:r>
          </w:p>
          <w:p w14:paraId="40BC7874" w14:textId="77777777" w:rsidR="00CE0BAB" w:rsidRPr="00815156" w:rsidRDefault="00CE0BAB" w:rsidP="00842FFD">
            <w:pPr>
              <w:pStyle w:val="ad"/>
              <w:numPr>
                <w:ilvl w:val="0"/>
                <w:numId w:val="12"/>
              </w:numPr>
              <w:tabs>
                <w:tab w:val="left" w:pos="258"/>
              </w:tabs>
              <w:spacing w:line="252" w:lineRule="auto"/>
              <w:ind w:left="0" w:firstLine="0"/>
            </w:pPr>
            <w:r w:rsidRPr="00815156">
              <w:t>самостійний пошук та аналіз  джерел інформації</w:t>
            </w:r>
          </w:p>
        </w:tc>
        <w:tc>
          <w:tcPr>
            <w:tcW w:w="723" w:type="pct"/>
          </w:tcPr>
          <w:p w14:paraId="1965BF61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lastRenderedPageBreak/>
              <w:t>95-100</w:t>
            </w:r>
          </w:p>
        </w:tc>
      </w:tr>
      <w:tr w:rsidR="00CE0BAB" w:rsidRPr="00815156" w14:paraId="0E9A7CE4" w14:textId="77777777" w:rsidTr="00842FFD">
        <w:tc>
          <w:tcPr>
            <w:tcW w:w="1238" w:type="pct"/>
            <w:vMerge/>
          </w:tcPr>
          <w:p w14:paraId="0DE98C05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53AD4FE4" w14:textId="77777777" w:rsidR="00CE0BAB" w:rsidRPr="00815156" w:rsidRDefault="00CE0BAB" w:rsidP="00842FFD">
            <w:pPr>
              <w:spacing w:line="252" w:lineRule="auto"/>
            </w:pPr>
            <w:r w:rsidRPr="00815156">
              <w:t>Упевнене володіння компетенціями менеджменту особистості (не реалізовано дві вимоги)</w:t>
            </w:r>
          </w:p>
        </w:tc>
        <w:tc>
          <w:tcPr>
            <w:tcW w:w="723" w:type="pct"/>
          </w:tcPr>
          <w:p w14:paraId="3ADEC0E2" w14:textId="77777777" w:rsidR="00CE0BAB" w:rsidRPr="00815156" w:rsidRDefault="00CE0BAB" w:rsidP="00842FFD">
            <w:pPr>
              <w:pStyle w:val="ad"/>
              <w:spacing w:line="252" w:lineRule="auto"/>
              <w:ind w:left="0"/>
              <w:jc w:val="center"/>
            </w:pPr>
            <w:r w:rsidRPr="00815156">
              <w:t>90-94</w:t>
            </w:r>
          </w:p>
        </w:tc>
      </w:tr>
      <w:tr w:rsidR="00CE0BAB" w:rsidRPr="00815156" w14:paraId="76C9B7F4" w14:textId="77777777" w:rsidTr="00842FFD">
        <w:trPr>
          <w:trHeight w:val="435"/>
        </w:trPr>
        <w:tc>
          <w:tcPr>
            <w:tcW w:w="1238" w:type="pct"/>
            <w:vMerge/>
          </w:tcPr>
          <w:p w14:paraId="57B5E1B0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779FF2E1" w14:textId="77777777" w:rsidR="00CE0BAB" w:rsidRPr="00815156" w:rsidRDefault="00CE0BAB" w:rsidP="00842FFD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три вимоги)</w:t>
            </w:r>
          </w:p>
        </w:tc>
        <w:tc>
          <w:tcPr>
            <w:tcW w:w="723" w:type="pct"/>
          </w:tcPr>
          <w:p w14:paraId="4E3588B0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85-89</w:t>
            </w:r>
          </w:p>
        </w:tc>
      </w:tr>
      <w:tr w:rsidR="00CE0BAB" w:rsidRPr="00815156" w14:paraId="05EE4C2C" w14:textId="77777777" w:rsidTr="00842FFD">
        <w:trPr>
          <w:trHeight w:val="538"/>
        </w:trPr>
        <w:tc>
          <w:tcPr>
            <w:tcW w:w="1238" w:type="pct"/>
            <w:vMerge/>
          </w:tcPr>
          <w:p w14:paraId="33A2FAAF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0E77ECE9" w14:textId="77777777" w:rsidR="00CE0BAB" w:rsidRPr="00815156" w:rsidRDefault="00CE0BAB" w:rsidP="00842FFD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чотири вимоги)</w:t>
            </w:r>
          </w:p>
        </w:tc>
        <w:tc>
          <w:tcPr>
            <w:tcW w:w="723" w:type="pct"/>
          </w:tcPr>
          <w:p w14:paraId="29C85840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80-84</w:t>
            </w:r>
          </w:p>
        </w:tc>
      </w:tr>
      <w:tr w:rsidR="00CE0BAB" w:rsidRPr="00815156" w14:paraId="3C1B9F0B" w14:textId="77777777" w:rsidTr="00842FFD">
        <w:trPr>
          <w:trHeight w:val="160"/>
        </w:trPr>
        <w:tc>
          <w:tcPr>
            <w:tcW w:w="1238" w:type="pct"/>
            <w:vMerge/>
          </w:tcPr>
          <w:p w14:paraId="21ECDAF3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16986124" w14:textId="77777777" w:rsidR="00CE0BAB" w:rsidRPr="00815156" w:rsidRDefault="00CE0BAB" w:rsidP="00842FFD">
            <w:pPr>
              <w:spacing w:line="252" w:lineRule="auto"/>
            </w:pPr>
            <w:r w:rsidRPr="00815156">
              <w:t>Добре володіння компетенціями менеджменту особистості (не реалізовано шість вимог)</w:t>
            </w:r>
          </w:p>
        </w:tc>
        <w:tc>
          <w:tcPr>
            <w:tcW w:w="723" w:type="pct"/>
          </w:tcPr>
          <w:p w14:paraId="6ED352C7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74-79</w:t>
            </w:r>
          </w:p>
        </w:tc>
      </w:tr>
      <w:tr w:rsidR="00CE0BAB" w:rsidRPr="00815156" w14:paraId="6ADF1621" w14:textId="77777777" w:rsidTr="00842FFD">
        <w:tc>
          <w:tcPr>
            <w:tcW w:w="1238" w:type="pct"/>
            <w:vMerge/>
          </w:tcPr>
          <w:p w14:paraId="0AB1417D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D2A1FBE" w14:textId="77777777" w:rsidR="00CE0BAB" w:rsidRPr="00815156" w:rsidRDefault="00CE0BAB" w:rsidP="00842FFD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641092DD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70-73</w:t>
            </w:r>
          </w:p>
        </w:tc>
      </w:tr>
      <w:tr w:rsidR="00CE0BAB" w:rsidRPr="00815156" w14:paraId="4646F43C" w14:textId="77777777" w:rsidTr="00842FFD">
        <w:tc>
          <w:tcPr>
            <w:tcW w:w="1238" w:type="pct"/>
            <w:vMerge/>
          </w:tcPr>
          <w:p w14:paraId="0B60D4C5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1CCF48E2" w14:textId="77777777" w:rsidR="00CE0BAB" w:rsidRPr="00815156" w:rsidRDefault="00CE0BAB" w:rsidP="00842FFD">
            <w:pPr>
              <w:pStyle w:val="ac"/>
              <w:spacing w:before="0" w:beforeAutospacing="0" w:after="0" w:afterAutospacing="0" w:line="252" w:lineRule="auto"/>
            </w:pPr>
            <w:proofErr w:type="spellStart"/>
            <w:r w:rsidRPr="00815156">
              <w:t>Задовільне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володіння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компетенціями</w:t>
            </w:r>
            <w:proofErr w:type="spellEnd"/>
            <w:r w:rsidRPr="00815156">
              <w:t xml:space="preserve"> менеджменту </w:t>
            </w:r>
            <w:proofErr w:type="spellStart"/>
            <w:r w:rsidRPr="00815156">
              <w:t>особистості</w:t>
            </w:r>
            <w:proofErr w:type="spellEnd"/>
            <w:r w:rsidRPr="00815156">
              <w:t xml:space="preserve"> (не </w:t>
            </w:r>
            <w:proofErr w:type="spellStart"/>
            <w:r w:rsidRPr="00815156">
              <w:t>реалізовано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вісім</w:t>
            </w:r>
            <w:proofErr w:type="spellEnd"/>
            <w:r w:rsidRPr="00815156">
              <w:t xml:space="preserve"> </w:t>
            </w:r>
            <w:proofErr w:type="spellStart"/>
            <w:r w:rsidRPr="00815156">
              <w:t>вимог</w:t>
            </w:r>
            <w:proofErr w:type="spellEnd"/>
            <w:r w:rsidRPr="00815156">
              <w:t>)</w:t>
            </w:r>
          </w:p>
        </w:tc>
        <w:tc>
          <w:tcPr>
            <w:tcW w:w="723" w:type="pct"/>
          </w:tcPr>
          <w:p w14:paraId="572BCC3C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65-69</w:t>
            </w:r>
          </w:p>
        </w:tc>
      </w:tr>
      <w:tr w:rsidR="00CE0BAB" w:rsidRPr="00815156" w14:paraId="4F2E86B9" w14:textId="77777777" w:rsidTr="00842FFD">
        <w:tc>
          <w:tcPr>
            <w:tcW w:w="1238" w:type="pct"/>
            <w:vMerge/>
          </w:tcPr>
          <w:p w14:paraId="2B1484DB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4D397DFB" w14:textId="77777777" w:rsidR="00CE0BAB" w:rsidRPr="00815156" w:rsidRDefault="00CE0BAB" w:rsidP="00842FFD">
            <w:pPr>
              <w:spacing w:line="252" w:lineRule="auto"/>
            </w:pPr>
            <w:r w:rsidRPr="00815156">
              <w:t>Рівень відповідальності і автономії фрагментарний</w:t>
            </w:r>
          </w:p>
        </w:tc>
        <w:tc>
          <w:tcPr>
            <w:tcW w:w="723" w:type="pct"/>
          </w:tcPr>
          <w:p w14:paraId="31A2D768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60-64</w:t>
            </w:r>
          </w:p>
        </w:tc>
      </w:tr>
      <w:tr w:rsidR="00CE0BAB" w:rsidRPr="00815156" w14:paraId="31CDB452" w14:textId="77777777" w:rsidTr="00842FFD">
        <w:trPr>
          <w:trHeight w:val="190"/>
        </w:trPr>
        <w:tc>
          <w:tcPr>
            <w:tcW w:w="1238" w:type="pct"/>
            <w:vMerge/>
          </w:tcPr>
          <w:p w14:paraId="46F34E29" w14:textId="77777777" w:rsidR="00CE0BAB" w:rsidRPr="00815156" w:rsidRDefault="00CE0BAB" w:rsidP="00842FFD">
            <w:pPr>
              <w:tabs>
                <w:tab w:val="left" w:pos="204"/>
              </w:tabs>
              <w:spacing w:line="252" w:lineRule="auto"/>
              <w:ind w:right="-22"/>
            </w:pPr>
          </w:p>
        </w:tc>
        <w:tc>
          <w:tcPr>
            <w:tcW w:w="3039" w:type="pct"/>
            <w:gridSpan w:val="3"/>
          </w:tcPr>
          <w:p w14:paraId="7F0A4465" w14:textId="77777777" w:rsidR="00CE0BAB" w:rsidRPr="00815156" w:rsidRDefault="00CE0BAB" w:rsidP="00842FFD">
            <w:pPr>
              <w:spacing w:line="252" w:lineRule="auto"/>
            </w:pPr>
            <w:r w:rsidRPr="00815156">
              <w:t>Рівень відповідальності і автономії незадовільний</w:t>
            </w:r>
          </w:p>
        </w:tc>
        <w:tc>
          <w:tcPr>
            <w:tcW w:w="723" w:type="pct"/>
          </w:tcPr>
          <w:p w14:paraId="47EEDE29" w14:textId="77777777" w:rsidR="00CE0BAB" w:rsidRPr="00815156" w:rsidRDefault="00CE0BAB" w:rsidP="00842FFD">
            <w:pPr>
              <w:spacing w:line="252" w:lineRule="auto"/>
              <w:jc w:val="center"/>
            </w:pPr>
            <w:r w:rsidRPr="00815156">
              <w:t>&lt;60</w:t>
            </w:r>
          </w:p>
        </w:tc>
      </w:tr>
      <w:bookmarkEnd w:id="16"/>
    </w:tbl>
    <w:p w14:paraId="71C6019F" w14:textId="77777777" w:rsidR="00CE0BAB" w:rsidRPr="00410490" w:rsidRDefault="00CE0BAB" w:rsidP="0005681B">
      <w:pPr>
        <w:jc w:val="center"/>
        <w:rPr>
          <w:b/>
          <w:bCs/>
          <w:color w:val="000000"/>
          <w:sz w:val="28"/>
          <w:szCs w:val="28"/>
        </w:rPr>
      </w:pPr>
    </w:p>
    <w:p w14:paraId="2A0FF247" w14:textId="277403E5" w:rsidR="00AC1C20" w:rsidRPr="00410490" w:rsidRDefault="00CE0BAB" w:rsidP="009D1C24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8" w:name="_Toc534664494"/>
      <w:bookmarkEnd w:id="10"/>
      <w:bookmarkEnd w:id="11"/>
      <w:bookmarkEnd w:id="15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="0023759D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9D4E00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AC1C20" w:rsidRPr="004104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ІНСТРУМЕНТИ, ОБЛАДНАННЯ ТА ПРОГРАМНЕ ЗАБЕЗПЕЧЕННЯ</w:t>
      </w:r>
      <w:bookmarkEnd w:id="18"/>
    </w:p>
    <w:p w14:paraId="40CE6A1B" w14:textId="77777777" w:rsidR="004A2F14" w:rsidRDefault="00CB6F1A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410490">
        <w:rPr>
          <w:rFonts w:eastAsiaTheme="majorEastAsia"/>
          <w:bCs/>
          <w:color w:val="000000"/>
          <w:sz w:val="28"/>
          <w:szCs w:val="28"/>
        </w:rPr>
        <w:t>Т</w:t>
      </w:r>
      <w:r w:rsidR="00D514D6" w:rsidRPr="00410490">
        <w:rPr>
          <w:rFonts w:eastAsiaTheme="majorEastAsia"/>
          <w:bCs/>
          <w:color w:val="000000"/>
          <w:sz w:val="28"/>
          <w:szCs w:val="28"/>
        </w:rPr>
        <w:t>ехнічні засоби навчання.</w:t>
      </w:r>
    </w:p>
    <w:p w14:paraId="52159B8B" w14:textId="2DE34B0F" w:rsidR="00BB3C48" w:rsidRPr="00BB3C48" w:rsidRDefault="00BB3C48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color w:val="000000"/>
          <w:sz w:val="28"/>
          <w:szCs w:val="28"/>
        </w:rPr>
        <w:t xml:space="preserve">Операційна система </w:t>
      </w:r>
      <w:r w:rsidRPr="00293FC2">
        <w:rPr>
          <w:color w:val="000000"/>
        </w:rPr>
        <w:t>WINDOWS</w:t>
      </w:r>
      <w:r>
        <w:rPr>
          <w:color w:val="000000"/>
        </w:rPr>
        <w:t>.</w:t>
      </w:r>
    </w:p>
    <w:p w14:paraId="4D582B76" w14:textId="51B58735" w:rsidR="00D514D6" w:rsidRPr="00410490" w:rsidRDefault="00D514D6" w:rsidP="00301AFF">
      <w:pPr>
        <w:ind w:firstLine="567"/>
        <w:rPr>
          <w:rFonts w:eastAsiaTheme="majorEastAsia"/>
          <w:bCs/>
          <w:color w:val="000000"/>
          <w:sz w:val="28"/>
          <w:szCs w:val="28"/>
        </w:rPr>
      </w:pPr>
      <w:r w:rsidRPr="00410490">
        <w:rPr>
          <w:rFonts w:eastAsiaTheme="majorEastAsia"/>
          <w:bCs/>
          <w:color w:val="000000"/>
          <w:sz w:val="28"/>
          <w:szCs w:val="28"/>
        </w:rPr>
        <w:t>Дистанційна платформа MOODL</w:t>
      </w:r>
      <w:r w:rsidR="00BB3C48">
        <w:rPr>
          <w:rFonts w:eastAsiaTheme="majorEastAsia"/>
          <w:bCs/>
          <w:color w:val="000000"/>
          <w:sz w:val="28"/>
          <w:szCs w:val="28"/>
          <w:lang w:val="ru-RU"/>
        </w:rPr>
        <w:t>Е</w:t>
      </w:r>
      <w:r w:rsidRPr="00410490">
        <w:rPr>
          <w:rFonts w:eastAsiaTheme="majorEastAsia"/>
          <w:bCs/>
          <w:color w:val="000000"/>
          <w:sz w:val="28"/>
          <w:szCs w:val="28"/>
        </w:rPr>
        <w:t>.</w:t>
      </w:r>
    </w:p>
    <w:p w14:paraId="4A882875" w14:textId="77777777" w:rsidR="00267445" w:rsidRPr="00410490" w:rsidRDefault="00267445" w:rsidP="004A0405">
      <w:pPr>
        <w:ind w:firstLine="567"/>
        <w:rPr>
          <w:rFonts w:eastAsiaTheme="majorEastAsia"/>
          <w:bCs/>
          <w:color w:val="000000"/>
          <w:sz w:val="28"/>
          <w:szCs w:val="28"/>
        </w:rPr>
      </w:pPr>
    </w:p>
    <w:p w14:paraId="581C875F" w14:textId="77777777" w:rsidR="00CE0BAB" w:rsidRPr="00CE0BAB" w:rsidRDefault="00CE0BAB" w:rsidP="00CE0BAB">
      <w:pPr>
        <w:jc w:val="center"/>
        <w:rPr>
          <w:sz w:val="28"/>
          <w:szCs w:val="28"/>
        </w:rPr>
      </w:pPr>
      <w:bookmarkStart w:id="19" w:name="_Hlk109822322"/>
      <w:r w:rsidRPr="00CE0BAB">
        <w:rPr>
          <w:b/>
          <w:sz w:val="28"/>
          <w:szCs w:val="28"/>
        </w:rPr>
        <w:t xml:space="preserve">8. РЕКОМЕНДОВАНІ </w:t>
      </w:r>
      <w:r w:rsidRPr="00CE0BAB">
        <w:rPr>
          <w:b/>
          <w:bCs/>
          <w:color w:val="000000"/>
          <w:sz w:val="28"/>
          <w:szCs w:val="28"/>
        </w:rPr>
        <w:t>ДЖЕРЕЛА ІНФОРМАЦІЇ</w:t>
      </w:r>
      <w:r w:rsidRPr="00CE0BAB">
        <w:rPr>
          <w:b/>
          <w:sz w:val="28"/>
          <w:szCs w:val="28"/>
        </w:rPr>
        <w:t xml:space="preserve"> </w:t>
      </w:r>
      <w:bookmarkEnd w:id="19"/>
    </w:p>
    <w:p w14:paraId="7EBE3013" w14:textId="77777777" w:rsidR="00FC4587" w:rsidRPr="00410490" w:rsidRDefault="00FC4587" w:rsidP="00053874">
      <w:pPr>
        <w:pStyle w:val="aa"/>
        <w:ind w:firstLine="284"/>
        <w:jc w:val="both"/>
        <w:rPr>
          <w:sz w:val="28"/>
          <w:szCs w:val="28"/>
        </w:rPr>
      </w:pPr>
    </w:p>
    <w:p w14:paraId="01058C2B" w14:textId="2D384AE3" w:rsidR="00053874" w:rsidRPr="00410490" w:rsidRDefault="00053874" w:rsidP="00053874">
      <w:pPr>
        <w:pStyle w:val="aa"/>
        <w:ind w:firstLine="284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1. </w:t>
      </w:r>
      <w:r w:rsidR="00113756" w:rsidRPr="00410490">
        <w:rPr>
          <w:sz w:val="28"/>
          <w:szCs w:val="28"/>
        </w:rPr>
        <w:t xml:space="preserve">Бойко О. О., </w:t>
      </w:r>
      <w:proofErr w:type="spellStart"/>
      <w:r w:rsidR="00FE6F7B" w:rsidRPr="00410490">
        <w:rPr>
          <w:sz w:val="28"/>
          <w:szCs w:val="28"/>
        </w:rPr>
        <w:t>Воскобойник</w:t>
      </w:r>
      <w:proofErr w:type="spellEnd"/>
      <w:r w:rsidR="00FE6F7B" w:rsidRPr="00410490">
        <w:rPr>
          <w:sz w:val="28"/>
          <w:szCs w:val="28"/>
        </w:rPr>
        <w:t xml:space="preserve"> Є. К.</w:t>
      </w:r>
      <w:r w:rsidRPr="00410490">
        <w:rPr>
          <w:sz w:val="28"/>
          <w:szCs w:val="28"/>
        </w:rPr>
        <w:t xml:space="preserve"> Конспект лекцій дисципліни «</w:t>
      </w:r>
      <w:r w:rsidR="00FE6F7B" w:rsidRPr="00410490">
        <w:rPr>
          <w:sz w:val="28"/>
          <w:szCs w:val="28"/>
        </w:rPr>
        <w:t xml:space="preserve">Вступ </w:t>
      </w:r>
      <w:r w:rsidR="0016737E">
        <w:rPr>
          <w:sz w:val="28"/>
          <w:szCs w:val="28"/>
        </w:rPr>
        <w:t>в</w:t>
      </w:r>
      <w:r w:rsidR="00FE6F7B" w:rsidRPr="00410490">
        <w:rPr>
          <w:sz w:val="28"/>
          <w:szCs w:val="28"/>
        </w:rPr>
        <w:t xml:space="preserve"> </w:t>
      </w:r>
      <w:r w:rsidR="0016737E">
        <w:rPr>
          <w:sz w:val="28"/>
          <w:szCs w:val="28"/>
        </w:rPr>
        <w:t>інтернет речей</w:t>
      </w:r>
      <w:r w:rsidRPr="00410490">
        <w:rPr>
          <w:sz w:val="28"/>
          <w:szCs w:val="28"/>
        </w:rPr>
        <w:t>» /</w:t>
      </w:r>
      <w:r w:rsidR="00113756" w:rsidRPr="00410490">
        <w:rPr>
          <w:sz w:val="28"/>
          <w:szCs w:val="28"/>
        </w:rPr>
        <w:t xml:space="preserve"> О. О. Бойко,</w:t>
      </w:r>
      <w:r w:rsidRPr="00410490">
        <w:rPr>
          <w:sz w:val="28"/>
          <w:szCs w:val="28"/>
        </w:rPr>
        <w:t xml:space="preserve"> </w:t>
      </w:r>
      <w:r w:rsidR="00FE6F7B" w:rsidRPr="00410490">
        <w:rPr>
          <w:sz w:val="28"/>
          <w:szCs w:val="28"/>
        </w:rPr>
        <w:t xml:space="preserve">Є. К. </w:t>
      </w:r>
      <w:proofErr w:type="spellStart"/>
      <w:r w:rsidR="00FE6F7B" w:rsidRPr="00410490">
        <w:rPr>
          <w:sz w:val="28"/>
          <w:szCs w:val="28"/>
        </w:rPr>
        <w:t>Воскобойник</w:t>
      </w:r>
      <w:proofErr w:type="spellEnd"/>
      <w:r w:rsidRPr="00410490">
        <w:rPr>
          <w:sz w:val="28"/>
          <w:szCs w:val="28"/>
        </w:rPr>
        <w:t xml:space="preserve"> – Д: Національний </w:t>
      </w:r>
      <w:r w:rsidR="00FE6F7B" w:rsidRPr="00410490">
        <w:rPr>
          <w:sz w:val="28"/>
          <w:szCs w:val="28"/>
        </w:rPr>
        <w:t>технічний університет «Дніпровська політехніка»</w:t>
      </w:r>
      <w:r w:rsidR="00113756" w:rsidRPr="00410490">
        <w:rPr>
          <w:sz w:val="28"/>
          <w:szCs w:val="28"/>
        </w:rPr>
        <w:t>, 20</w:t>
      </w:r>
      <w:r w:rsidR="00542113" w:rsidRPr="00410490">
        <w:rPr>
          <w:sz w:val="28"/>
          <w:szCs w:val="28"/>
        </w:rPr>
        <w:t>2</w:t>
      </w:r>
      <w:r w:rsidR="009450ED">
        <w:rPr>
          <w:sz w:val="28"/>
          <w:szCs w:val="28"/>
        </w:rPr>
        <w:t>1</w:t>
      </w:r>
      <w:r w:rsidR="002023D6" w:rsidRPr="00410490">
        <w:rPr>
          <w:sz w:val="28"/>
          <w:szCs w:val="28"/>
        </w:rPr>
        <w:t xml:space="preserve">. – </w:t>
      </w:r>
      <w:r w:rsidR="009450ED">
        <w:rPr>
          <w:sz w:val="28"/>
          <w:szCs w:val="28"/>
        </w:rPr>
        <w:t>ХХ</w:t>
      </w:r>
      <w:r w:rsidRPr="00410490">
        <w:rPr>
          <w:sz w:val="28"/>
          <w:szCs w:val="28"/>
        </w:rPr>
        <w:t> с.</w:t>
      </w:r>
    </w:p>
    <w:p w14:paraId="4CDEF628" w14:textId="3482D20C" w:rsidR="00D00B84" w:rsidRPr="00410490" w:rsidRDefault="00053874" w:rsidP="00D00B84">
      <w:pPr>
        <w:pStyle w:val="aa"/>
        <w:ind w:firstLine="284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2. </w:t>
      </w:r>
      <w:r w:rsidR="00113756" w:rsidRPr="00410490">
        <w:rPr>
          <w:sz w:val="28"/>
          <w:szCs w:val="28"/>
        </w:rPr>
        <w:t xml:space="preserve">Бойко О. О., </w:t>
      </w:r>
      <w:proofErr w:type="spellStart"/>
      <w:r w:rsidR="00113756" w:rsidRPr="00410490">
        <w:rPr>
          <w:sz w:val="28"/>
          <w:szCs w:val="28"/>
        </w:rPr>
        <w:t>Воскобойник</w:t>
      </w:r>
      <w:proofErr w:type="spellEnd"/>
      <w:r w:rsidR="00113756" w:rsidRPr="00410490">
        <w:rPr>
          <w:sz w:val="28"/>
          <w:szCs w:val="28"/>
        </w:rPr>
        <w:t xml:space="preserve"> Є. К. </w:t>
      </w:r>
      <w:r w:rsidR="00FE6F7B" w:rsidRPr="00410490">
        <w:rPr>
          <w:sz w:val="28"/>
          <w:szCs w:val="28"/>
        </w:rPr>
        <w:t>Лабораторні роботи дисципліни «</w:t>
      </w:r>
      <w:r w:rsidR="0016737E" w:rsidRPr="00410490">
        <w:rPr>
          <w:sz w:val="28"/>
          <w:szCs w:val="28"/>
        </w:rPr>
        <w:t xml:space="preserve">Вступ </w:t>
      </w:r>
      <w:r w:rsidR="0016737E">
        <w:rPr>
          <w:sz w:val="28"/>
          <w:szCs w:val="28"/>
        </w:rPr>
        <w:t>в</w:t>
      </w:r>
      <w:r w:rsidR="0016737E" w:rsidRPr="00410490">
        <w:rPr>
          <w:sz w:val="28"/>
          <w:szCs w:val="28"/>
        </w:rPr>
        <w:t xml:space="preserve"> </w:t>
      </w:r>
      <w:r w:rsidR="0016737E">
        <w:rPr>
          <w:sz w:val="28"/>
          <w:szCs w:val="28"/>
        </w:rPr>
        <w:t>інтернет речей</w:t>
      </w:r>
      <w:r w:rsidR="00FE6F7B" w:rsidRPr="00410490">
        <w:rPr>
          <w:sz w:val="28"/>
          <w:szCs w:val="28"/>
        </w:rPr>
        <w:t xml:space="preserve">» / </w:t>
      </w:r>
      <w:r w:rsidR="00113756" w:rsidRPr="00410490">
        <w:rPr>
          <w:sz w:val="28"/>
          <w:szCs w:val="28"/>
        </w:rPr>
        <w:t xml:space="preserve">О. О. Бойко , </w:t>
      </w:r>
      <w:r w:rsidR="00FE6F7B" w:rsidRPr="00410490">
        <w:rPr>
          <w:sz w:val="28"/>
          <w:szCs w:val="28"/>
        </w:rPr>
        <w:t xml:space="preserve">Є. К. </w:t>
      </w:r>
      <w:proofErr w:type="spellStart"/>
      <w:r w:rsidR="00FE6F7B" w:rsidRPr="00410490">
        <w:rPr>
          <w:sz w:val="28"/>
          <w:szCs w:val="28"/>
        </w:rPr>
        <w:t>Воскобойник</w:t>
      </w:r>
      <w:proofErr w:type="spellEnd"/>
      <w:r w:rsidR="00FE6F7B" w:rsidRPr="00410490">
        <w:rPr>
          <w:sz w:val="28"/>
          <w:szCs w:val="28"/>
        </w:rPr>
        <w:t xml:space="preserve"> – Д: Національний технічний університет «Дніпровська політехніка», 20</w:t>
      </w:r>
      <w:r w:rsidR="009450ED">
        <w:rPr>
          <w:sz w:val="28"/>
          <w:szCs w:val="28"/>
        </w:rPr>
        <w:t>21</w:t>
      </w:r>
      <w:r w:rsidR="00FE6F7B" w:rsidRPr="00410490">
        <w:rPr>
          <w:sz w:val="28"/>
          <w:szCs w:val="28"/>
        </w:rPr>
        <w:t xml:space="preserve">. – </w:t>
      </w:r>
      <w:r w:rsidR="009450ED">
        <w:rPr>
          <w:sz w:val="28"/>
          <w:szCs w:val="28"/>
        </w:rPr>
        <w:t xml:space="preserve">ХХ </w:t>
      </w:r>
      <w:r w:rsidR="00FE6F7B" w:rsidRPr="00410490">
        <w:rPr>
          <w:sz w:val="28"/>
          <w:szCs w:val="28"/>
        </w:rPr>
        <w:t>с.</w:t>
      </w:r>
      <w:r w:rsidR="00D00B84" w:rsidRPr="00410490">
        <w:rPr>
          <w:sz w:val="28"/>
          <w:szCs w:val="28"/>
        </w:rPr>
        <w:t> </w:t>
      </w:r>
    </w:p>
    <w:p w14:paraId="209640A4" w14:textId="17968267" w:rsidR="00053874" w:rsidRPr="00410490" w:rsidRDefault="00AA3456" w:rsidP="009450ED">
      <w:pPr>
        <w:pStyle w:val="aa"/>
        <w:ind w:firstLine="284"/>
        <w:jc w:val="both"/>
        <w:rPr>
          <w:sz w:val="28"/>
          <w:szCs w:val="28"/>
        </w:rPr>
      </w:pPr>
      <w:r w:rsidRPr="00410490">
        <w:rPr>
          <w:sz w:val="28"/>
          <w:szCs w:val="28"/>
        </w:rPr>
        <w:t>3</w:t>
      </w:r>
      <w:r w:rsidR="00053874" w:rsidRPr="00410490">
        <w:rPr>
          <w:sz w:val="28"/>
          <w:szCs w:val="28"/>
        </w:rPr>
        <w:t>. </w:t>
      </w:r>
      <w:r w:rsidR="009450ED" w:rsidRPr="009450ED">
        <w:rPr>
          <w:sz w:val="28"/>
          <w:szCs w:val="28"/>
        </w:rPr>
        <w:t>Баженов В. А. Комп'ютерні технології: Підручник для студентів вузів /</w:t>
      </w:r>
      <w:r w:rsidR="009450ED">
        <w:rPr>
          <w:sz w:val="28"/>
          <w:szCs w:val="28"/>
        </w:rPr>
        <w:t xml:space="preserve"> </w:t>
      </w:r>
      <w:r w:rsidR="009450ED" w:rsidRPr="009450ED">
        <w:rPr>
          <w:sz w:val="28"/>
          <w:szCs w:val="28"/>
        </w:rPr>
        <w:t xml:space="preserve">В. А. Баженов, П. С. </w:t>
      </w:r>
      <w:proofErr w:type="spellStart"/>
      <w:r w:rsidR="009450ED" w:rsidRPr="009450ED">
        <w:rPr>
          <w:sz w:val="28"/>
          <w:szCs w:val="28"/>
        </w:rPr>
        <w:t>Венгерський</w:t>
      </w:r>
      <w:proofErr w:type="spellEnd"/>
      <w:r w:rsidR="009450ED" w:rsidRPr="009450ED">
        <w:rPr>
          <w:sz w:val="28"/>
          <w:szCs w:val="28"/>
        </w:rPr>
        <w:t xml:space="preserve">, В. М. </w:t>
      </w:r>
      <w:proofErr w:type="spellStart"/>
      <w:r w:rsidR="009450ED" w:rsidRPr="009450ED">
        <w:rPr>
          <w:sz w:val="28"/>
          <w:szCs w:val="28"/>
        </w:rPr>
        <w:t>Горлач</w:t>
      </w:r>
      <w:proofErr w:type="spellEnd"/>
      <w:r w:rsidR="009450ED" w:rsidRPr="009450ED">
        <w:rPr>
          <w:sz w:val="28"/>
          <w:szCs w:val="28"/>
        </w:rPr>
        <w:t xml:space="preserve">. – К. : </w:t>
      </w:r>
      <w:proofErr w:type="spellStart"/>
      <w:r w:rsidR="009450ED" w:rsidRPr="009450ED">
        <w:rPr>
          <w:sz w:val="28"/>
          <w:szCs w:val="28"/>
        </w:rPr>
        <w:t>Каравелла</w:t>
      </w:r>
      <w:proofErr w:type="spellEnd"/>
      <w:r w:rsidR="009450ED" w:rsidRPr="009450ED">
        <w:rPr>
          <w:sz w:val="28"/>
          <w:szCs w:val="28"/>
        </w:rPr>
        <w:t>, 2004. –</w:t>
      </w:r>
      <w:r w:rsidR="009450ED">
        <w:rPr>
          <w:sz w:val="28"/>
          <w:szCs w:val="28"/>
        </w:rPr>
        <w:t xml:space="preserve"> </w:t>
      </w:r>
      <w:r w:rsidR="009450ED" w:rsidRPr="009450ED">
        <w:rPr>
          <w:sz w:val="28"/>
          <w:szCs w:val="28"/>
        </w:rPr>
        <w:t>463 с.</w:t>
      </w:r>
    </w:p>
    <w:p w14:paraId="3F3A85EE" w14:textId="397DD078" w:rsidR="00CE0BAB" w:rsidRDefault="00CE0BAB">
      <w:pPr>
        <w:spacing w:after="160" w:line="259" w:lineRule="auto"/>
        <w:rPr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color w:val="000000"/>
          <w:sz w:val="28"/>
          <w:szCs w:val="28"/>
        </w:rPr>
        <w:br w:type="page"/>
      </w:r>
    </w:p>
    <w:p w14:paraId="2AB36B0E" w14:textId="77777777" w:rsidR="00267445" w:rsidRPr="00410490" w:rsidRDefault="00267445" w:rsidP="004A0405">
      <w:pPr>
        <w:ind w:firstLine="567"/>
        <w:rPr>
          <w:rFonts w:eastAsiaTheme="majorEastAsia"/>
          <w:bCs/>
          <w:color w:val="000000"/>
          <w:sz w:val="28"/>
          <w:szCs w:val="28"/>
        </w:rPr>
      </w:pPr>
    </w:p>
    <w:p w14:paraId="46A8863D" w14:textId="77777777" w:rsidR="00972FAE" w:rsidRPr="00410490" w:rsidRDefault="00972FAE" w:rsidP="00972FAE">
      <w:pPr>
        <w:tabs>
          <w:tab w:val="left" w:pos="852"/>
          <w:tab w:val="left" w:pos="993"/>
        </w:tabs>
        <w:ind w:left="567"/>
        <w:jc w:val="both"/>
        <w:rPr>
          <w:color w:val="000000" w:themeColor="text1"/>
          <w:sz w:val="28"/>
          <w:szCs w:val="28"/>
        </w:rPr>
      </w:pPr>
    </w:p>
    <w:p w14:paraId="4A32BB0F" w14:textId="77777777" w:rsidR="001B2ED6" w:rsidRPr="00410490" w:rsidRDefault="001B2ED6" w:rsidP="00972FAE">
      <w:pPr>
        <w:spacing w:after="160" w:line="259" w:lineRule="auto"/>
        <w:jc w:val="center"/>
        <w:rPr>
          <w:sz w:val="28"/>
          <w:szCs w:val="28"/>
        </w:rPr>
      </w:pPr>
      <w:r w:rsidRPr="00410490">
        <w:rPr>
          <w:sz w:val="28"/>
          <w:szCs w:val="28"/>
        </w:rPr>
        <w:t>РОБОЧА ПРОГРАМА НАВЧАЛЬНОЇ ДИСЦИПЛІНИ</w:t>
      </w:r>
    </w:p>
    <w:p w14:paraId="173F13AE" w14:textId="654864A7" w:rsidR="001B2ED6" w:rsidRPr="00410490" w:rsidRDefault="001B2ED6" w:rsidP="001B2ED6">
      <w:pPr>
        <w:pStyle w:val="a3"/>
        <w:jc w:val="center"/>
        <w:rPr>
          <w:b w:val="0"/>
          <w:color w:val="000000"/>
          <w:sz w:val="28"/>
          <w:szCs w:val="28"/>
        </w:rPr>
      </w:pPr>
      <w:r w:rsidRPr="00410490">
        <w:rPr>
          <w:b w:val="0"/>
          <w:color w:val="000000"/>
          <w:sz w:val="28"/>
          <w:szCs w:val="28"/>
        </w:rPr>
        <w:t>«</w:t>
      </w:r>
      <w:r w:rsidR="00BA54C8" w:rsidRPr="00410490">
        <w:rPr>
          <w:b w:val="0"/>
          <w:color w:val="000000"/>
          <w:sz w:val="28"/>
          <w:szCs w:val="28"/>
        </w:rPr>
        <w:t xml:space="preserve">Вступ </w:t>
      </w:r>
      <w:r w:rsidR="00CE0BAB">
        <w:rPr>
          <w:b w:val="0"/>
          <w:color w:val="000000"/>
          <w:sz w:val="28"/>
          <w:szCs w:val="28"/>
        </w:rPr>
        <w:t>до</w:t>
      </w:r>
      <w:r w:rsidR="00F22582">
        <w:rPr>
          <w:b w:val="0"/>
          <w:color w:val="000000"/>
          <w:sz w:val="28"/>
          <w:szCs w:val="28"/>
        </w:rPr>
        <w:t xml:space="preserve"> інтернет</w:t>
      </w:r>
      <w:r w:rsidR="00CE0BAB">
        <w:rPr>
          <w:b w:val="0"/>
          <w:color w:val="000000"/>
          <w:sz w:val="28"/>
          <w:szCs w:val="28"/>
        </w:rPr>
        <w:t>у</w:t>
      </w:r>
      <w:r w:rsidR="00F22582">
        <w:rPr>
          <w:b w:val="0"/>
          <w:color w:val="000000"/>
          <w:sz w:val="28"/>
          <w:szCs w:val="28"/>
        </w:rPr>
        <w:t xml:space="preserve"> речей</w:t>
      </w:r>
      <w:r w:rsidRPr="00410490">
        <w:rPr>
          <w:b w:val="0"/>
          <w:color w:val="000000"/>
          <w:sz w:val="28"/>
          <w:szCs w:val="28"/>
        </w:rPr>
        <w:t xml:space="preserve">» для </w:t>
      </w:r>
      <w:r w:rsidR="00A274F9" w:rsidRPr="00410490">
        <w:rPr>
          <w:b w:val="0"/>
          <w:color w:val="000000"/>
          <w:sz w:val="28"/>
          <w:szCs w:val="28"/>
        </w:rPr>
        <w:t>бакалаврів</w:t>
      </w:r>
      <w:r w:rsidRPr="00410490">
        <w:rPr>
          <w:b w:val="0"/>
          <w:color w:val="000000"/>
          <w:sz w:val="28"/>
          <w:szCs w:val="28"/>
        </w:rPr>
        <w:t xml:space="preserve"> </w:t>
      </w:r>
    </w:p>
    <w:p w14:paraId="69E2BCE5" w14:textId="77777777" w:rsidR="001B2ED6" w:rsidRPr="00410490" w:rsidRDefault="001B2ED6" w:rsidP="001B2ED6">
      <w:pPr>
        <w:pStyle w:val="a3"/>
        <w:jc w:val="center"/>
        <w:rPr>
          <w:b w:val="0"/>
          <w:color w:val="000000"/>
          <w:sz w:val="28"/>
          <w:szCs w:val="28"/>
        </w:rPr>
      </w:pPr>
      <w:r w:rsidRPr="00410490">
        <w:rPr>
          <w:b w:val="0"/>
          <w:color w:val="000000"/>
          <w:sz w:val="28"/>
          <w:szCs w:val="28"/>
        </w:rPr>
        <w:t xml:space="preserve">спеціальності </w:t>
      </w:r>
      <w:r w:rsidR="00A274F9" w:rsidRPr="00410490">
        <w:rPr>
          <w:b w:val="0"/>
          <w:color w:val="000000"/>
          <w:sz w:val="28"/>
          <w:szCs w:val="28"/>
        </w:rPr>
        <w:t>151</w:t>
      </w:r>
      <w:r w:rsidRPr="00410490">
        <w:rPr>
          <w:b w:val="0"/>
          <w:color w:val="000000"/>
          <w:sz w:val="28"/>
          <w:szCs w:val="28"/>
        </w:rPr>
        <w:t xml:space="preserve"> «</w:t>
      </w:r>
      <w:r w:rsidR="00A274F9" w:rsidRPr="00410490">
        <w:rPr>
          <w:b w:val="0"/>
          <w:color w:val="000000"/>
          <w:sz w:val="28"/>
          <w:szCs w:val="28"/>
        </w:rPr>
        <w:t>Автоматизація та комп’ютерно-інтегровані технології</w:t>
      </w:r>
      <w:r w:rsidRPr="00410490">
        <w:rPr>
          <w:b w:val="0"/>
          <w:color w:val="000000"/>
          <w:sz w:val="28"/>
          <w:szCs w:val="28"/>
        </w:rPr>
        <w:t>»</w:t>
      </w:r>
    </w:p>
    <w:p w14:paraId="3A75905B" w14:textId="77777777" w:rsidR="00840F25" w:rsidRPr="00410490" w:rsidRDefault="00840F25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4B2FD3DE" w14:textId="77777777" w:rsidR="00840F25" w:rsidRPr="00410490" w:rsidRDefault="00840F25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4E0A0BBD" w14:textId="77777777" w:rsidR="0026687E" w:rsidRDefault="001B2ED6" w:rsidP="00FA4075">
      <w:pPr>
        <w:pStyle w:val="a3"/>
        <w:jc w:val="center"/>
        <w:rPr>
          <w:b w:val="0"/>
          <w:color w:val="000000"/>
          <w:sz w:val="28"/>
          <w:szCs w:val="28"/>
        </w:rPr>
      </w:pPr>
      <w:r w:rsidRPr="00410490">
        <w:rPr>
          <w:b w:val="0"/>
          <w:color w:val="000000"/>
          <w:sz w:val="28"/>
          <w:szCs w:val="28"/>
        </w:rPr>
        <w:t>Розробник</w:t>
      </w:r>
      <w:r w:rsidR="00484A13" w:rsidRPr="00410490">
        <w:rPr>
          <w:b w:val="0"/>
          <w:color w:val="000000"/>
          <w:sz w:val="28"/>
          <w:szCs w:val="28"/>
        </w:rPr>
        <w:t>и</w:t>
      </w:r>
      <w:r w:rsidRPr="00410490">
        <w:rPr>
          <w:b w:val="0"/>
          <w:color w:val="000000"/>
          <w:sz w:val="28"/>
          <w:szCs w:val="28"/>
        </w:rPr>
        <w:t xml:space="preserve">: </w:t>
      </w:r>
      <w:r w:rsidR="0026687E">
        <w:rPr>
          <w:b w:val="0"/>
          <w:color w:val="000000"/>
          <w:sz w:val="28"/>
          <w:szCs w:val="28"/>
        </w:rPr>
        <w:t>Бубліков Андрій Вікторович</w:t>
      </w:r>
      <w:r w:rsidR="0026687E" w:rsidRPr="00410490">
        <w:rPr>
          <w:b w:val="0"/>
          <w:color w:val="000000"/>
          <w:sz w:val="28"/>
          <w:szCs w:val="28"/>
        </w:rPr>
        <w:t xml:space="preserve"> </w:t>
      </w:r>
    </w:p>
    <w:p w14:paraId="04DFB934" w14:textId="071F1234" w:rsidR="001B2ED6" w:rsidRDefault="00FE6F7B" w:rsidP="00FA4075">
      <w:pPr>
        <w:pStyle w:val="a3"/>
        <w:jc w:val="center"/>
        <w:rPr>
          <w:b w:val="0"/>
          <w:color w:val="000000"/>
          <w:sz w:val="28"/>
          <w:szCs w:val="28"/>
        </w:rPr>
      </w:pPr>
      <w:proofErr w:type="spellStart"/>
      <w:r w:rsidRPr="00410490">
        <w:rPr>
          <w:b w:val="0"/>
          <w:color w:val="000000"/>
          <w:sz w:val="28"/>
          <w:szCs w:val="28"/>
        </w:rPr>
        <w:t>Воскобойник</w:t>
      </w:r>
      <w:proofErr w:type="spellEnd"/>
      <w:r w:rsidRPr="00410490">
        <w:rPr>
          <w:b w:val="0"/>
          <w:color w:val="000000"/>
          <w:sz w:val="28"/>
          <w:szCs w:val="28"/>
        </w:rPr>
        <w:t xml:space="preserve"> Євген Костянтинович</w:t>
      </w:r>
    </w:p>
    <w:p w14:paraId="760429D3" w14:textId="18C56DFA" w:rsidR="00CE0BAB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6918E011" w14:textId="7A58DA9E" w:rsidR="00CE0BAB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3DC7D590" w14:textId="3658BA06" w:rsidR="00CE0BAB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04E54150" w14:textId="6A075853" w:rsidR="00CE0BAB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36D4662F" w14:textId="0D60E07C" w:rsidR="00CE0BAB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p w14:paraId="5F621B63" w14:textId="77777777" w:rsidR="00CE0BAB" w:rsidRPr="009E625E" w:rsidRDefault="00CE0BAB" w:rsidP="00CE0BAB">
      <w:pPr>
        <w:suppressLineNumbers/>
        <w:suppressAutoHyphens/>
        <w:jc w:val="center"/>
        <w:rPr>
          <w:sz w:val="28"/>
          <w:szCs w:val="28"/>
        </w:rPr>
      </w:pPr>
      <w:bookmarkStart w:id="20" w:name="_Hlk107563690"/>
      <w:bookmarkStart w:id="21" w:name="_Hlk109822347"/>
      <w:r>
        <w:rPr>
          <w:sz w:val="28"/>
          <w:szCs w:val="28"/>
        </w:rPr>
        <w:t>В редакції автора</w:t>
      </w:r>
    </w:p>
    <w:p w14:paraId="51C185D9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0838AA5B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00EC1458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7BD518AE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920CB91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3A2E3E89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1B21E4D7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7E54C220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14A84468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16550A26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57730867" w14:textId="77777777" w:rsidR="00CE0BAB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p w14:paraId="731644E3" w14:textId="77777777" w:rsidR="00CE0BAB" w:rsidRPr="009E625E" w:rsidRDefault="00CE0BAB" w:rsidP="00CE0BA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Підготовлено до виходу в світ</w:t>
      </w:r>
    </w:p>
    <w:p w14:paraId="385DA0C4" w14:textId="77777777" w:rsidR="00CE0BAB" w:rsidRPr="009E625E" w:rsidRDefault="00CE0BAB" w:rsidP="00CE0BA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у Національному технічному університеті</w:t>
      </w:r>
    </w:p>
    <w:p w14:paraId="7AED530B" w14:textId="77777777" w:rsidR="00CE0BAB" w:rsidRPr="009E625E" w:rsidRDefault="00CE0BAB" w:rsidP="00CE0BA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«Дніпровська політехніка».</w:t>
      </w:r>
    </w:p>
    <w:p w14:paraId="7D97D703" w14:textId="77777777" w:rsidR="00CE0BAB" w:rsidRPr="009E625E" w:rsidRDefault="00CE0BAB" w:rsidP="00CE0BAB">
      <w:pPr>
        <w:suppressLineNumbers/>
        <w:suppressAutoHyphens/>
        <w:jc w:val="center"/>
        <w:rPr>
          <w:sz w:val="28"/>
          <w:szCs w:val="28"/>
        </w:rPr>
      </w:pPr>
      <w:r w:rsidRPr="009E625E">
        <w:rPr>
          <w:sz w:val="28"/>
          <w:szCs w:val="28"/>
        </w:rPr>
        <w:t>Свідоцтво про внесення до Державного реєстру ДК № 1842</w:t>
      </w:r>
    </w:p>
    <w:p w14:paraId="45207E68" w14:textId="77777777" w:rsidR="00CE0BAB" w:rsidRPr="009E625E" w:rsidRDefault="00CE0BAB" w:rsidP="00CE0BAB">
      <w:pPr>
        <w:suppressLineNumbers/>
        <w:suppressAutoHyphens/>
        <w:jc w:val="center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49005, м"/>
        </w:smartTagPr>
        <w:r w:rsidRPr="009E625E">
          <w:rPr>
            <w:sz w:val="28"/>
            <w:szCs w:val="28"/>
          </w:rPr>
          <w:t>49005, м</w:t>
        </w:r>
      </w:smartTag>
      <w:r w:rsidRPr="009E625E">
        <w:rPr>
          <w:sz w:val="28"/>
          <w:szCs w:val="28"/>
        </w:rPr>
        <w:t xml:space="preserve">. Дніпро, </w:t>
      </w:r>
      <w:proofErr w:type="spellStart"/>
      <w:r w:rsidRPr="009E625E">
        <w:rPr>
          <w:sz w:val="28"/>
          <w:szCs w:val="28"/>
        </w:rPr>
        <w:t>просп</w:t>
      </w:r>
      <w:proofErr w:type="spellEnd"/>
      <w:r w:rsidRPr="009E625E">
        <w:rPr>
          <w:sz w:val="28"/>
          <w:szCs w:val="28"/>
        </w:rPr>
        <w:t>. Д. Яворницького, 19</w:t>
      </w:r>
    </w:p>
    <w:bookmarkEnd w:id="20"/>
    <w:p w14:paraId="0A9E406A" w14:textId="77777777" w:rsidR="00CE0BAB" w:rsidRPr="00C21973" w:rsidRDefault="00CE0BAB" w:rsidP="00CE0BAB">
      <w:pPr>
        <w:suppressLineNumbers/>
        <w:suppressAutoHyphens/>
        <w:ind w:left="-12"/>
        <w:jc w:val="center"/>
        <w:rPr>
          <w:sz w:val="28"/>
          <w:szCs w:val="28"/>
        </w:rPr>
      </w:pPr>
    </w:p>
    <w:bookmarkEnd w:id="21"/>
    <w:p w14:paraId="5890AC7E" w14:textId="77777777" w:rsidR="00CE0BAB" w:rsidRPr="00410490" w:rsidRDefault="00CE0BAB" w:rsidP="00FA4075">
      <w:pPr>
        <w:pStyle w:val="a3"/>
        <w:jc w:val="center"/>
        <w:rPr>
          <w:b w:val="0"/>
          <w:color w:val="000000"/>
          <w:sz w:val="28"/>
          <w:szCs w:val="28"/>
        </w:rPr>
      </w:pPr>
    </w:p>
    <w:sectPr w:rsidR="00CE0BAB" w:rsidRPr="00410490" w:rsidSect="00E50E08"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F363B" w14:textId="77777777" w:rsidR="00BC4C73" w:rsidRDefault="00BC4C73" w:rsidP="00B95F75">
      <w:r>
        <w:separator/>
      </w:r>
    </w:p>
  </w:endnote>
  <w:endnote w:type="continuationSeparator" w:id="0">
    <w:p w14:paraId="69ACB879" w14:textId="77777777" w:rsidR="00BC4C73" w:rsidRDefault="00BC4C73" w:rsidP="00B9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64306" w14:textId="77777777" w:rsidR="001754E3" w:rsidRDefault="001754E3">
    <w:pPr>
      <w:pStyle w:val="af1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12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13121" w14:textId="77777777" w:rsidR="00BC4C73" w:rsidRDefault="00BC4C73" w:rsidP="00B95F75">
      <w:r>
        <w:separator/>
      </w:r>
    </w:p>
  </w:footnote>
  <w:footnote w:type="continuationSeparator" w:id="0">
    <w:p w14:paraId="7B7E0CC3" w14:textId="77777777" w:rsidR="00BC4C73" w:rsidRDefault="00BC4C73" w:rsidP="00B95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CF1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023559AF"/>
    <w:multiLevelType w:val="hybridMultilevel"/>
    <w:tmpl w:val="CD98D2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7A14EC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FE2F0F"/>
    <w:multiLevelType w:val="hybridMultilevel"/>
    <w:tmpl w:val="3880178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 w15:restartNumberingAfterBreak="0">
    <w:nsid w:val="129A4BB5"/>
    <w:multiLevelType w:val="hybridMultilevel"/>
    <w:tmpl w:val="6844794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476B"/>
    <w:multiLevelType w:val="hybridMultilevel"/>
    <w:tmpl w:val="54C0CE8E"/>
    <w:lvl w:ilvl="0" w:tplc="9258B39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908E4"/>
    <w:multiLevelType w:val="hybridMultilevel"/>
    <w:tmpl w:val="9C9C756E"/>
    <w:lvl w:ilvl="0" w:tplc="8F2AA250">
      <w:start w:val="1"/>
      <w:numFmt w:val="bullet"/>
      <w:lvlText w:val="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4A22209"/>
    <w:multiLevelType w:val="hybridMultilevel"/>
    <w:tmpl w:val="ED183EBA"/>
    <w:lvl w:ilvl="0" w:tplc="41246ECC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B453865"/>
    <w:multiLevelType w:val="hybridMultilevel"/>
    <w:tmpl w:val="90FCA572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D02EE"/>
    <w:multiLevelType w:val="hybridMultilevel"/>
    <w:tmpl w:val="3DA09534"/>
    <w:lvl w:ilvl="0" w:tplc="9258B398"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10A1379"/>
    <w:multiLevelType w:val="hybridMultilevel"/>
    <w:tmpl w:val="887456FC"/>
    <w:lvl w:ilvl="0" w:tplc="4746A66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5487F"/>
    <w:multiLevelType w:val="hybridMultilevel"/>
    <w:tmpl w:val="F12A8DD8"/>
    <w:lvl w:ilvl="0" w:tplc="60D06C30">
      <w:start w:val="1"/>
      <w:numFmt w:val="bullet"/>
      <w:lvlText w:val=""/>
      <w:lvlJc w:val="left"/>
      <w:pPr>
        <w:tabs>
          <w:tab w:val="num" w:pos="927"/>
        </w:tabs>
        <w:ind w:firstLine="567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270BF0"/>
    <w:multiLevelType w:val="hybridMultilevel"/>
    <w:tmpl w:val="592ECF76"/>
    <w:lvl w:ilvl="0" w:tplc="ACAE2AE8"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3" w15:restartNumberingAfterBreak="0">
    <w:nsid w:val="45307632"/>
    <w:multiLevelType w:val="hybridMultilevel"/>
    <w:tmpl w:val="50202E18"/>
    <w:lvl w:ilvl="0" w:tplc="6DEA3B12">
      <w:start w:val="1"/>
      <w:numFmt w:val="bullet"/>
      <w:lvlText w:val=""/>
      <w:lvlJc w:val="left"/>
      <w:pPr>
        <w:tabs>
          <w:tab w:val="num" w:pos="3063"/>
        </w:tabs>
        <w:ind w:left="2836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47025A71"/>
    <w:multiLevelType w:val="hybridMultilevel"/>
    <w:tmpl w:val="C5606CBE"/>
    <w:lvl w:ilvl="0" w:tplc="98D6B576">
      <w:numFmt w:val="bullet"/>
      <w:lvlRestart w:val="0"/>
      <w:lvlText w:val=""/>
      <w:lvlJc w:val="left"/>
      <w:pPr>
        <w:tabs>
          <w:tab w:val="num" w:pos="927"/>
        </w:tabs>
        <w:ind w:left="927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82F7D0D"/>
    <w:multiLevelType w:val="hybridMultilevel"/>
    <w:tmpl w:val="5AEC80F4"/>
    <w:lvl w:ilvl="0" w:tplc="B2169B0E">
      <w:start w:val="1"/>
      <w:numFmt w:val="decimal"/>
      <w:lvlText w:val="%1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 w15:restartNumberingAfterBreak="0">
    <w:nsid w:val="52210FE9"/>
    <w:multiLevelType w:val="hybridMultilevel"/>
    <w:tmpl w:val="02AA7042"/>
    <w:lvl w:ilvl="0" w:tplc="45BA74EC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FD03B3"/>
    <w:multiLevelType w:val="hybridMultilevel"/>
    <w:tmpl w:val="8EDE595A"/>
    <w:lvl w:ilvl="0" w:tplc="B2169B0E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3B84E30"/>
    <w:multiLevelType w:val="hybridMultilevel"/>
    <w:tmpl w:val="96CC79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5973094"/>
    <w:multiLevelType w:val="hybridMultilevel"/>
    <w:tmpl w:val="0FB61B48"/>
    <w:lvl w:ilvl="0" w:tplc="41246ECC">
      <w:start w:val="1"/>
      <w:numFmt w:val="bullet"/>
      <w:lvlText w:val=""/>
      <w:lvlJc w:val="left"/>
      <w:pPr>
        <w:ind w:left="177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0" w15:restartNumberingAfterBreak="0">
    <w:nsid w:val="666F0E4D"/>
    <w:multiLevelType w:val="hybridMultilevel"/>
    <w:tmpl w:val="C9C66D66"/>
    <w:lvl w:ilvl="0" w:tplc="8F2AA250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1" w15:restartNumberingAfterBreak="0">
    <w:nsid w:val="677E16D2"/>
    <w:multiLevelType w:val="hybridMultilevel"/>
    <w:tmpl w:val="5D982CF4"/>
    <w:lvl w:ilvl="0" w:tplc="41246ECC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6322945"/>
    <w:multiLevelType w:val="multilevel"/>
    <w:tmpl w:val="0AAE253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79E06726"/>
    <w:multiLevelType w:val="hybridMultilevel"/>
    <w:tmpl w:val="CB4829BE"/>
    <w:lvl w:ilvl="0" w:tplc="60D06C30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5"/>
  </w:num>
  <w:num w:numId="4">
    <w:abstractNumId w:val="2"/>
  </w:num>
  <w:num w:numId="5">
    <w:abstractNumId w:val="16"/>
  </w:num>
  <w:num w:numId="6">
    <w:abstractNumId w:val="5"/>
  </w:num>
  <w:num w:numId="7">
    <w:abstractNumId w:val="9"/>
  </w:num>
  <w:num w:numId="8">
    <w:abstractNumId w:val="13"/>
  </w:num>
  <w:num w:numId="9">
    <w:abstractNumId w:val="23"/>
  </w:num>
  <w:num w:numId="10">
    <w:abstractNumId w:val="7"/>
  </w:num>
  <w:num w:numId="11">
    <w:abstractNumId w:val="21"/>
  </w:num>
  <w:num w:numId="12">
    <w:abstractNumId w:val="4"/>
  </w:num>
  <w:num w:numId="13">
    <w:abstractNumId w:val="10"/>
  </w:num>
  <w:num w:numId="14">
    <w:abstractNumId w:val="8"/>
  </w:num>
  <w:num w:numId="15">
    <w:abstractNumId w:val="1"/>
  </w:num>
  <w:num w:numId="16">
    <w:abstractNumId w:val="17"/>
  </w:num>
  <w:num w:numId="17">
    <w:abstractNumId w:val="22"/>
  </w:num>
  <w:num w:numId="18">
    <w:abstractNumId w:val="0"/>
  </w:num>
  <w:num w:numId="19">
    <w:abstractNumId w:val="3"/>
  </w:num>
  <w:num w:numId="20">
    <w:abstractNumId w:val="19"/>
  </w:num>
  <w:num w:numId="21">
    <w:abstractNumId w:val="14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5FB"/>
    <w:rsid w:val="0000601A"/>
    <w:rsid w:val="00011B6A"/>
    <w:rsid w:val="00011CB7"/>
    <w:rsid w:val="00017619"/>
    <w:rsid w:val="000270F8"/>
    <w:rsid w:val="00041579"/>
    <w:rsid w:val="00042578"/>
    <w:rsid w:val="0004380B"/>
    <w:rsid w:val="000512EA"/>
    <w:rsid w:val="00053874"/>
    <w:rsid w:val="000567C9"/>
    <w:rsid w:val="0005681B"/>
    <w:rsid w:val="00057FCA"/>
    <w:rsid w:val="00063183"/>
    <w:rsid w:val="00064D43"/>
    <w:rsid w:val="000658DB"/>
    <w:rsid w:val="00075787"/>
    <w:rsid w:val="00082F61"/>
    <w:rsid w:val="00085405"/>
    <w:rsid w:val="000878AC"/>
    <w:rsid w:val="00090DAB"/>
    <w:rsid w:val="00091888"/>
    <w:rsid w:val="000A1A51"/>
    <w:rsid w:val="000A3004"/>
    <w:rsid w:val="000A3906"/>
    <w:rsid w:val="000A4DEC"/>
    <w:rsid w:val="000B2980"/>
    <w:rsid w:val="000B57D9"/>
    <w:rsid w:val="000C5BA8"/>
    <w:rsid w:val="000D03FA"/>
    <w:rsid w:val="000D70FE"/>
    <w:rsid w:val="000E0106"/>
    <w:rsid w:val="000E5B22"/>
    <w:rsid w:val="000E5BF7"/>
    <w:rsid w:val="000F1F56"/>
    <w:rsid w:val="000F2D4D"/>
    <w:rsid w:val="000F43BE"/>
    <w:rsid w:val="00100270"/>
    <w:rsid w:val="00113756"/>
    <w:rsid w:val="001143C5"/>
    <w:rsid w:val="00123446"/>
    <w:rsid w:val="00127939"/>
    <w:rsid w:val="001334A0"/>
    <w:rsid w:val="00136A0C"/>
    <w:rsid w:val="001373CE"/>
    <w:rsid w:val="00140448"/>
    <w:rsid w:val="00140F32"/>
    <w:rsid w:val="001412F6"/>
    <w:rsid w:val="00147404"/>
    <w:rsid w:val="001508A1"/>
    <w:rsid w:val="00160A97"/>
    <w:rsid w:val="001620F7"/>
    <w:rsid w:val="00166E07"/>
    <w:rsid w:val="001672BF"/>
    <w:rsid w:val="0016737E"/>
    <w:rsid w:val="001754E3"/>
    <w:rsid w:val="00175CE9"/>
    <w:rsid w:val="00182899"/>
    <w:rsid w:val="00187E6A"/>
    <w:rsid w:val="001924D9"/>
    <w:rsid w:val="001927A4"/>
    <w:rsid w:val="00194586"/>
    <w:rsid w:val="00196FFA"/>
    <w:rsid w:val="001A087A"/>
    <w:rsid w:val="001A12FA"/>
    <w:rsid w:val="001A6E5D"/>
    <w:rsid w:val="001B2ED6"/>
    <w:rsid w:val="001B331C"/>
    <w:rsid w:val="001B3E16"/>
    <w:rsid w:val="001C0042"/>
    <w:rsid w:val="001C121E"/>
    <w:rsid w:val="001C5E53"/>
    <w:rsid w:val="001C7C2F"/>
    <w:rsid w:val="001D0B99"/>
    <w:rsid w:val="001D2D5C"/>
    <w:rsid w:val="001D3BAB"/>
    <w:rsid w:val="001D44E4"/>
    <w:rsid w:val="001E0BEF"/>
    <w:rsid w:val="001E1880"/>
    <w:rsid w:val="001E33C4"/>
    <w:rsid w:val="001E7294"/>
    <w:rsid w:val="001F06AF"/>
    <w:rsid w:val="001F1680"/>
    <w:rsid w:val="001F1CDD"/>
    <w:rsid w:val="001F2F86"/>
    <w:rsid w:val="002023D6"/>
    <w:rsid w:val="00205335"/>
    <w:rsid w:val="00207BE5"/>
    <w:rsid w:val="002146A0"/>
    <w:rsid w:val="00215C5A"/>
    <w:rsid w:val="00225B42"/>
    <w:rsid w:val="00226754"/>
    <w:rsid w:val="0022724E"/>
    <w:rsid w:val="00234B6B"/>
    <w:rsid w:val="0023500E"/>
    <w:rsid w:val="0023759D"/>
    <w:rsid w:val="00242405"/>
    <w:rsid w:val="0024257E"/>
    <w:rsid w:val="0024301F"/>
    <w:rsid w:val="00255A2F"/>
    <w:rsid w:val="00255D53"/>
    <w:rsid w:val="00256C40"/>
    <w:rsid w:val="00257372"/>
    <w:rsid w:val="00265939"/>
    <w:rsid w:val="0026687E"/>
    <w:rsid w:val="00267445"/>
    <w:rsid w:val="00273451"/>
    <w:rsid w:val="00274A96"/>
    <w:rsid w:val="00275199"/>
    <w:rsid w:val="00283065"/>
    <w:rsid w:val="00286B8D"/>
    <w:rsid w:val="00293FC2"/>
    <w:rsid w:val="002A3A08"/>
    <w:rsid w:val="002A3B31"/>
    <w:rsid w:val="002B0B64"/>
    <w:rsid w:val="002C06C3"/>
    <w:rsid w:val="002C3269"/>
    <w:rsid w:val="002C5352"/>
    <w:rsid w:val="002D0D9A"/>
    <w:rsid w:val="002D4531"/>
    <w:rsid w:val="002D4B16"/>
    <w:rsid w:val="002D7E9F"/>
    <w:rsid w:val="002E2BAC"/>
    <w:rsid w:val="002E7B38"/>
    <w:rsid w:val="002F253C"/>
    <w:rsid w:val="00301AFF"/>
    <w:rsid w:val="00303B86"/>
    <w:rsid w:val="00304FFC"/>
    <w:rsid w:val="00312A14"/>
    <w:rsid w:val="00317445"/>
    <w:rsid w:val="00317604"/>
    <w:rsid w:val="00321565"/>
    <w:rsid w:val="0032312C"/>
    <w:rsid w:val="00327C7A"/>
    <w:rsid w:val="00344224"/>
    <w:rsid w:val="00352024"/>
    <w:rsid w:val="00354C14"/>
    <w:rsid w:val="00365FF2"/>
    <w:rsid w:val="003749F4"/>
    <w:rsid w:val="003757B3"/>
    <w:rsid w:val="00376BCE"/>
    <w:rsid w:val="00381475"/>
    <w:rsid w:val="00382574"/>
    <w:rsid w:val="0038764E"/>
    <w:rsid w:val="00391DFB"/>
    <w:rsid w:val="00393129"/>
    <w:rsid w:val="003A3B53"/>
    <w:rsid w:val="003A4BFD"/>
    <w:rsid w:val="003C0644"/>
    <w:rsid w:val="003C2666"/>
    <w:rsid w:val="003C271B"/>
    <w:rsid w:val="003D13A9"/>
    <w:rsid w:val="003D2378"/>
    <w:rsid w:val="003E2A8E"/>
    <w:rsid w:val="003F0963"/>
    <w:rsid w:val="003F12D5"/>
    <w:rsid w:val="003F353E"/>
    <w:rsid w:val="003F5D17"/>
    <w:rsid w:val="00401F46"/>
    <w:rsid w:val="004067C5"/>
    <w:rsid w:val="00407CCB"/>
    <w:rsid w:val="00410490"/>
    <w:rsid w:val="00411B92"/>
    <w:rsid w:val="00421C05"/>
    <w:rsid w:val="0042249A"/>
    <w:rsid w:val="00423103"/>
    <w:rsid w:val="004239E3"/>
    <w:rsid w:val="004274EA"/>
    <w:rsid w:val="004446AF"/>
    <w:rsid w:val="0045136B"/>
    <w:rsid w:val="00453774"/>
    <w:rsid w:val="00455DAA"/>
    <w:rsid w:val="00467B26"/>
    <w:rsid w:val="00467DC3"/>
    <w:rsid w:val="0047502B"/>
    <w:rsid w:val="00475E7D"/>
    <w:rsid w:val="004762A7"/>
    <w:rsid w:val="00477561"/>
    <w:rsid w:val="00484A13"/>
    <w:rsid w:val="00494E17"/>
    <w:rsid w:val="00496006"/>
    <w:rsid w:val="004A0405"/>
    <w:rsid w:val="004A2F14"/>
    <w:rsid w:val="004A382A"/>
    <w:rsid w:val="004A622E"/>
    <w:rsid w:val="004C2535"/>
    <w:rsid w:val="004D0E42"/>
    <w:rsid w:val="004D4C31"/>
    <w:rsid w:val="004D6842"/>
    <w:rsid w:val="004E09F2"/>
    <w:rsid w:val="004E716B"/>
    <w:rsid w:val="004F0455"/>
    <w:rsid w:val="004F6CBD"/>
    <w:rsid w:val="004F6FE7"/>
    <w:rsid w:val="00510282"/>
    <w:rsid w:val="00511910"/>
    <w:rsid w:val="0051573A"/>
    <w:rsid w:val="0051717D"/>
    <w:rsid w:val="005172AF"/>
    <w:rsid w:val="0051730F"/>
    <w:rsid w:val="00524D35"/>
    <w:rsid w:val="005316FE"/>
    <w:rsid w:val="0053366A"/>
    <w:rsid w:val="00542113"/>
    <w:rsid w:val="00542ACB"/>
    <w:rsid w:val="00543DCE"/>
    <w:rsid w:val="005442CC"/>
    <w:rsid w:val="00547590"/>
    <w:rsid w:val="00547A92"/>
    <w:rsid w:val="00547AF1"/>
    <w:rsid w:val="00547B58"/>
    <w:rsid w:val="00553261"/>
    <w:rsid w:val="005618B4"/>
    <w:rsid w:val="00567232"/>
    <w:rsid w:val="00572325"/>
    <w:rsid w:val="00574E0A"/>
    <w:rsid w:val="005759F5"/>
    <w:rsid w:val="00581A7A"/>
    <w:rsid w:val="0058339B"/>
    <w:rsid w:val="0059119A"/>
    <w:rsid w:val="005929EA"/>
    <w:rsid w:val="005A0C8E"/>
    <w:rsid w:val="005A1EFA"/>
    <w:rsid w:val="005B5148"/>
    <w:rsid w:val="005B5C31"/>
    <w:rsid w:val="005C1A7B"/>
    <w:rsid w:val="005C4434"/>
    <w:rsid w:val="005D1DE1"/>
    <w:rsid w:val="005D6891"/>
    <w:rsid w:val="005E37BC"/>
    <w:rsid w:val="005F5A5F"/>
    <w:rsid w:val="005F69DF"/>
    <w:rsid w:val="005F7006"/>
    <w:rsid w:val="0060073A"/>
    <w:rsid w:val="00600F76"/>
    <w:rsid w:val="00602B86"/>
    <w:rsid w:val="00603901"/>
    <w:rsid w:val="00603DDD"/>
    <w:rsid w:val="00604A4B"/>
    <w:rsid w:val="00607EFF"/>
    <w:rsid w:val="00612142"/>
    <w:rsid w:val="00614833"/>
    <w:rsid w:val="00614BEF"/>
    <w:rsid w:val="0062118B"/>
    <w:rsid w:val="00630DF0"/>
    <w:rsid w:val="00640AA4"/>
    <w:rsid w:val="00642CDA"/>
    <w:rsid w:val="006517BA"/>
    <w:rsid w:val="00662F85"/>
    <w:rsid w:val="006634CB"/>
    <w:rsid w:val="0066472E"/>
    <w:rsid w:val="0066569C"/>
    <w:rsid w:val="006705FB"/>
    <w:rsid w:val="00676AAA"/>
    <w:rsid w:val="00677E8B"/>
    <w:rsid w:val="0068094F"/>
    <w:rsid w:val="00682055"/>
    <w:rsid w:val="00682348"/>
    <w:rsid w:val="00683C1B"/>
    <w:rsid w:val="006878E9"/>
    <w:rsid w:val="00694129"/>
    <w:rsid w:val="006972C6"/>
    <w:rsid w:val="006B131E"/>
    <w:rsid w:val="006B5B8A"/>
    <w:rsid w:val="006B77EE"/>
    <w:rsid w:val="006C360B"/>
    <w:rsid w:val="006D23B9"/>
    <w:rsid w:val="006E0CAF"/>
    <w:rsid w:val="006E23C2"/>
    <w:rsid w:val="006E520F"/>
    <w:rsid w:val="006E5ACF"/>
    <w:rsid w:val="006F0A89"/>
    <w:rsid w:val="006F79EB"/>
    <w:rsid w:val="00705087"/>
    <w:rsid w:val="00722E70"/>
    <w:rsid w:val="00727599"/>
    <w:rsid w:val="00740BCC"/>
    <w:rsid w:val="00746F1B"/>
    <w:rsid w:val="00753669"/>
    <w:rsid w:val="007567CB"/>
    <w:rsid w:val="007640D6"/>
    <w:rsid w:val="00767FFC"/>
    <w:rsid w:val="00772DFB"/>
    <w:rsid w:val="00774029"/>
    <w:rsid w:val="00774079"/>
    <w:rsid w:val="00775DE0"/>
    <w:rsid w:val="007802B3"/>
    <w:rsid w:val="0078709B"/>
    <w:rsid w:val="0078758D"/>
    <w:rsid w:val="007940D1"/>
    <w:rsid w:val="00796840"/>
    <w:rsid w:val="007A3FCD"/>
    <w:rsid w:val="007B0470"/>
    <w:rsid w:val="007B29A4"/>
    <w:rsid w:val="007B52E7"/>
    <w:rsid w:val="007C58EC"/>
    <w:rsid w:val="007C62CB"/>
    <w:rsid w:val="007D0B1E"/>
    <w:rsid w:val="007D4B3B"/>
    <w:rsid w:val="007E3F4C"/>
    <w:rsid w:val="007F2D4D"/>
    <w:rsid w:val="0080072C"/>
    <w:rsid w:val="008040FF"/>
    <w:rsid w:val="0080545A"/>
    <w:rsid w:val="00805D9A"/>
    <w:rsid w:val="00810D0F"/>
    <w:rsid w:val="008172D4"/>
    <w:rsid w:val="00823575"/>
    <w:rsid w:val="00831449"/>
    <w:rsid w:val="00833B67"/>
    <w:rsid w:val="0083494E"/>
    <w:rsid w:val="00835C87"/>
    <w:rsid w:val="00840E39"/>
    <w:rsid w:val="00840F25"/>
    <w:rsid w:val="00842FFD"/>
    <w:rsid w:val="0085137B"/>
    <w:rsid w:val="008531BA"/>
    <w:rsid w:val="00862EBF"/>
    <w:rsid w:val="00863161"/>
    <w:rsid w:val="008655EC"/>
    <w:rsid w:val="00865C0D"/>
    <w:rsid w:val="00867B60"/>
    <w:rsid w:val="00871D44"/>
    <w:rsid w:val="00872ACA"/>
    <w:rsid w:val="00872E13"/>
    <w:rsid w:val="00891C29"/>
    <w:rsid w:val="008920E3"/>
    <w:rsid w:val="0089414B"/>
    <w:rsid w:val="00895AE8"/>
    <w:rsid w:val="00896F84"/>
    <w:rsid w:val="008978E0"/>
    <w:rsid w:val="008A2902"/>
    <w:rsid w:val="008A666D"/>
    <w:rsid w:val="008B57B7"/>
    <w:rsid w:val="008C237E"/>
    <w:rsid w:val="008C4808"/>
    <w:rsid w:val="008D05AC"/>
    <w:rsid w:val="008D0C7F"/>
    <w:rsid w:val="008E5FA6"/>
    <w:rsid w:val="008F2496"/>
    <w:rsid w:val="008F296F"/>
    <w:rsid w:val="008F2E30"/>
    <w:rsid w:val="008F5639"/>
    <w:rsid w:val="009014ED"/>
    <w:rsid w:val="00903426"/>
    <w:rsid w:val="00905302"/>
    <w:rsid w:val="00905B7A"/>
    <w:rsid w:val="00910095"/>
    <w:rsid w:val="00913FE6"/>
    <w:rsid w:val="00916A4D"/>
    <w:rsid w:val="00922C61"/>
    <w:rsid w:val="00922E80"/>
    <w:rsid w:val="009233DA"/>
    <w:rsid w:val="00923F90"/>
    <w:rsid w:val="00925F22"/>
    <w:rsid w:val="00926D0D"/>
    <w:rsid w:val="009270F7"/>
    <w:rsid w:val="00930D3A"/>
    <w:rsid w:val="009350A6"/>
    <w:rsid w:val="0093550F"/>
    <w:rsid w:val="009450ED"/>
    <w:rsid w:val="009572D4"/>
    <w:rsid w:val="00964881"/>
    <w:rsid w:val="009652A1"/>
    <w:rsid w:val="00967652"/>
    <w:rsid w:val="00972FAE"/>
    <w:rsid w:val="00973144"/>
    <w:rsid w:val="00975658"/>
    <w:rsid w:val="009779FB"/>
    <w:rsid w:val="009827D4"/>
    <w:rsid w:val="00983A8E"/>
    <w:rsid w:val="00984C5D"/>
    <w:rsid w:val="00991946"/>
    <w:rsid w:val="00992E80"/>
    <w:rsid w:val="0099360B"/>
    <w:rsid w:val="009A20CA"/>
    <w:rsid w:val="009A2D14"/>
    <w:rsid w:val="009A31D8"/>
    <w:rsid w:val="009A3C4B"/>
    <w:rsid w:val="009B7E6B"/>
    <w:rsid w:val="009C0094"/>
    <w:rsid w:val="009C026E"/>
    <w:rsid w:val="009C2004"/>
    <w:rsid w:val="009C2133"/>
    <w:rsid w:val="009C2BA8"/>
    <w:rsid w:val="009D1C24"/>
    <w:rsid w:val="009D31BD"/>
    <w:rsid w:val="009D4E00"/>
    <w:rsid w:val="009D6506"/>
    <w:rsid w:val="009E044E"/>
    <w:rsid w:val="009E223A"/>
    <w:rsid w:val="009E3CB6"/>
    <w:rsid w:val="009E4859"/>
    <w:rsid w:val="009F25DB"/>
    <w:rsid w:val="009F28BE"/>
    <w:rsid w:val="009F78E1"/>
    <w:rsid w:val="00A00D2C"/>
    <w:rsid w:val="00A02E43"/>
    <w:rsid w:val="00A10A34"/>
    <w:rsid w:val="00A23A0D"/>
    <w:rsid w:val="00A24FA4"/>
    <w:rsid w:val="00A274F9"/>
    <w:rsid w:val="00A314E8"/>
    <w:rsid w:val="00A35961"/>
    <w:rsid w:val="00A35970"/>
    <w:rsid w:val="00A3612F"/>
    <w:rsid w:val="00A374A7"/>
    <w:rsid w:val="00A55BA3"/>
    <w:rsid w:val="00A60863"/>
    <w:rsid w:val="00A63728"/>
    <w:rsid w:val="00A702BE"/>
    <w:rsid w:val="00A74842"/>
    <w:rsid w:val="00A761F8"/>
    <w:rsid w:val="00A77D1A"/>
    <w:rsid w:val="00A8440A"/>
    <w:rsid w:val="00A9628F"/>
    <w:rsid w:val="00AA3456"/>
    <w:rsid w:val="00AA3BBA"/>
    <w:rsid w:val="00AA74E0"/>
    <w:rsid w:val="00AC1C20"/>
    <w:rsid w:val="00AC6352"/>
    <w:rsid w:val="00AC78DA"/>
    <w:rsid w:val="00AD108A"/>
    <w:rsid w:val="00AD39AC"/>
    <w:rsid w:val="00AD490C"/>
    <w:rsid w:val="00AD6C35"/>
    <w:rsid w:val="00AE75ED"/>
    <w:rsid w:val="00AE781F"/>
    <w:rsid w:val="00AF61B0"/>
    <w:rsid w:val="00B01134"/>
    <w:rsid w:val="00B01F63"/>
    <w:rsid w:val="00B13D03"/>
    <w:rsid w:val="00B1593B"/>
    <w:rsid w:val="00B235DC"/>
    <w:rsid w:val="00B30230"/>
    <w:rsid w:val="00B31C41"/>
    <w:rsid w:val="00B3542B"/>
    <w:rsid w:val="00B46342"/>
    <w:rsid w:val="00B518EA"/>
    <w:rsid w:val="00B51DC0"/>
    <w:rsid w:val="00B528F1"/>
    <w:rsid w:val="00B66DCD"/>
    <w:rsid w:val="00B745EE"/>
    <w:rsid w:val="00B77D7B"/>
    <w:rsid w:val="00B818A6"/>
    <w:rsid w:val="00B84D85"/>
    <w:rsid w:val="00B901E6"/>
    <w:rsid w:val="00B94000"/>
    <w:rsid w:val="00B95F75"/>
    <w:rsid w:val="00BA15E7"/>
    <w:rsid w:val="00BA54C8"/>
    <w:rsid w:val="00BA6AA9"/>
    <w:rsid w:val="00BA70F5"/>
    <w:rsid w:val="00BB0ED9"/>
    <w:rsid w:val="00BB3C48"/>
    <w:rsid w:val="00BC0DEC"/>
    <w:rsid w:val="00BC4C73"/>
    <w:rsid w:val="00BC75C4"/>
    <w:rsid w:val="00BC7A3B"/>
    <w:rsid w:val="00BD089E"/>
    <w:rsid w:val="00BD08A8"/>
    <w:rsid w:val="00BD08AA"/>
    <w:rsid w:val="00BD34A3"/>
    <w:rsid w:val="00BD357F"/>
    <w:rsid w:val="00BE5A81"/>
    <w:rsid w:val="00BF2676"/>
    <w:rsid w:val="00C021CF"/>
    <w:rsid w:val="00C042A8"/>
    <w:rsid w:val="00C04469"/>
    <w:rsid w:val="00C05AFA"/>
    <w:rsid w:val="00C0777C"/>
    <w:rsid w:val="00C078CC"/>
    <w:rsid w:val="00C12689"/>
    <w:rsid w:val="00C12C97"/>
    <w:rsid w:val="00C13054"/>
    <w:rsid w:val="00C16C8B"/>
    <w:rsid w:val="00C20C55"/>
    <w:rsid w:val="00C20D1A"/>
    <w:rsid w:val="00C20EC9"/>
    <w:rsid w:val="00C21973"/>
    <w:rsid w:val="00C22457"/>
    <w:rsid w:val="00C253D9"/>
    <w:rsid w:val="00C260D9"/>
    <w:rsid w:val="00C26B1D"/>
    <w:rsid w:val="00C30003"/>
    <w:rsid w:val="00C304A0"/>
    <w:rsid w:val="00C307C9"/>
    <w:rsid w:val="00C323D7"/>
    <w:rsid w:val="00C32D5C"/>
    <w:rsid w:val="00C372E7"/>
    <w:rsid w:val="00C40A73"/>
    <w:rsid w:val="00C41E4D"/>
    <w:rsid w:val="00C43CD0"/>
    <w:rsid w:val="00C4521F"/>
    <w:rsid w:val="00C46F84"/>
    <w:rsid w:val="00C54B62"/>
    <w:rsid w:val="00C553F3"/>
    <w:rsid w:val="00C6227F"/>
    <w:rsid w:val="00C66A98"/>
    <w:rsid w:val="00C67D8D"/>
    <w:rsid w:val="00C71521"/>
    <w:rsid w:val="00C71C1B"/>
    <w:rsid w:val="00C72DB5"/>
    <w:rsid w:val="00C75DE9"/>
    <w:rsid w:val="00C76E16"/>
    <w:rsid w:val="00C80B71"/>
    <w:rsid w:val="00C810BC"/>
    <w:rsid w:val="00C81820"/>
    <w:rsid w:val="00C87491"/>
    <w:rsid w:val="00C87F48"/>
    <w:rsid w:val="00C9115B"/>
    <w:rsid w:val="00C9404D"/>
    <w:rsid w:val="00C979F3"/>
    <w:rsid w:val="00CB0C0A"/>
    <w:rsid w:val="00CB3215"/>
    <w:rsid w:val="00CB4A48"/>
    <w:rsid w:val="00CB6F1A"/>
    <w:rsid w:val="00CB726C"/>
    <w:rsid w:val="00CC5F6B"/>
    <w:rsid w:val="00CC6FC9"/>
    <w:rsid w:val="00CD1C34"/>
    <w:rsid w:val="00CD3D50"/>
    <w:rsid w:val="00CE0BAB"/>
    <w:rsid w:val="00CE337A"/>
    <w:rsid w:val="00CE5191"/>
    <w:rsid w:val="00CF15AB"/>
    <w:rsid w:val="00D00B84"/>
    <w:rsid w:val="00D00DF4"/>
    <w:rsid w:val="00D0257E"/>
    <w:rsid w:val="00D10644"/>
    <w:rsid w:val="00D1560C"/>
    <w:rsid w:val="00D2478A"/>
    <w:rsid w:val="00D27CC3"/>
    <w:rsid w:val="00D31CC0"/>
    <w:rsid w:val="00D43E85"/>
    <w:rsid w:val="00D5040D"/>
    <w:rsid w:val="00D514D6"/>
    <w:rsid w:val="00D541E4"/>
    <w:rsid w:val="00D5614E"/>
    <w:rsid w:val="00D64998"/>
    <w:rsid w:val="00D718DB"/>
    <w:rsid w:val="00D7349E"/>
    <w:rsid w:val="00D73CB7"/>
    <w:rsid w:val="00D83DA2"/>
    <w:rsid w:val="00D857BB"/>
    <w:rsid w:val="00D9453E"/>
    <w:rsid w:val="00D95F57"/>
    <w:rsid w:val="00D96FCB"/>
    <w:rsid w:val="00DA49B3"/>
    <w:rsid w:val="00DA4AF8"/>
    <w:rsid w:val="00DA6025"/>
    <w:rsid w:val="00DA7443"/>
    <w:rsid w:val="00DB038E"/>
    <w:rsid w:val="00DB39D7"/>
    <w:rsid w:val="00DB3AB1"/>
    <w:rsid w:val="00DB6014"/>
    <w:rsid w:val="00DC2337"/>
    <w:rsid w:val="00DD12E3"/>
    <w:rsid w:val="00DD3100"/>
    <w:rsid w:val="00DE06DB"/>
    <w:rsid w:val="00DE3815"/>
    <w:rsid w:val="00DF0359"/>
    <w:rsid w:val="00DF5BB8"/>
    <w:rsid w:val="00E07BB3"/>
    <w:rsid w:val="00E13611"/>
    <w:rsid w:val="00E16396"/>
    <w:rsid w:val="00E16D81"/>
    <w:rsid w:val="00E16F2C"/>
    <w:rsid w:val="00E2238A"/>
    <w:rsid w:val="00E2555F"/>
    <w:rsid w:val="00E31303"/>
    <w:rsid w:val="00E31962"/>
    <w:rsid w:val="00E3277E"/>
    <w:rsid w:val="00E414AB"/>
    <w:rsid w:val="00E44A92"/>
    <w:rsid w:val="00E50CED"/>
    <w:rsid w:val="00E50E08"/>
    <w:rsid w:val="00E54788"/>
    <w:rsid w:val="00E5599C"/>
    <w:rsid w:val="00E56FE0"/>
    <w:rsid w:val="00E6115B"/>
    <w:rsid w:val="00E651D9"/>
    <w:rsid w:val="00E662D0"/>
    <w:rsid w:val="00E80883"/>
    <w:rsid w:val="00E85347"/>
    <w:rsid w:val="00E85E50"/>
    <w:rsid w:val="00E93D35"/>
    <w:rsid w:val="00E93E12"/>
    <w:rsid w:val="00E95DAE"/>
    <w:rsid w:val="00E97274"/>
    <w:rsid w:val="00E97A4E"/>
    <w:rsid w:val="00EA3042"/>
    <w:rsid w:val="00EA483E"/>
    <w:rsid w:val="00EA6A44"/>
    <w:rsid w:val="00EB4AE3"/>
    <w:rsid w:val="00EB5FAA"/>
    <w:rsid w:val="00EC246E"/>
    <w:rsid w:val="00EC51E2"/>
    <w:rsid w:val="00EC6692"/>
    <w:rsid w:val="00EC6EB9"/>
    <w:rsid w:val="00ED509A"/>
    <w:rsid w:val="00EE3D19"/>
    <w:rsid w:val="00EF704A"/>
    <w:rsid w:val="00F0162D"/>
    <w:rsid w:val="00F1224C"/>
    <w:rsid w:val="00F20478"/>
    <w:rsid w:val="00F22582"/>
    <w:rsid w:val="00F27F28"/>
    <w:rsid w:val="00F35DAD"/>
    <w:rsid w:val="00F36734"/>
    <w:rsid w:val="00F43CA5"/>
    <w:rsid w:val="00F47627"/>
    <w:rsid w:val="00F5254B"/>
    <w:rsid w:val="00F536AC"/>
    <w:rsid w:val="00F55855"/>
    <w:rsid w:val="00F702E3"/>
    <w:rsid w:val="00F74369"/>
    <w:rsid w:val="00F91167"/>
    <w:rsid w:val="00F93807"/>
    <w:rsid w:val="00FA039A"/>
    <w:rsid w:val="00FA4075"/>
    <w:rsid w:val="00FA4EF1"/>
    <w:rsid w:val="00FA65FF"/>
    <w:rsid w:val="00FA76C9"/>
    <w:rsid w:val="00FB2944"/>
    <w:rsid w:val="00FC4587"/>
    <w:rsid w:val="00FC73F9"/>
    <w:rsid w:val="00FC7576"/>
    <w:rsid w:val="00FD2364"/>
    <w:rsid w:val="00FD6AC9"/>
    <w:rsid w:val="00FE224E"/>
    <w:rsid w:val="00FE6F7B"/>
    <w:rsid w:val="00FF51AE"/>
    <w:rsid w:val="00FF6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CBA893"/>
  <w15:docId w15:val="{1368BE98-4BFD-409B-968B-EB241D83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6A0"/>
    <w:pPr>
      <w:spacing w:after="0" w:line="240" w:lineRule="auto"/>
    </w:pPr>
    <w:rPr>
      <w:rFonts w:ascii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4A62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146A0"/>
    <w:pPr>
      <w:keepNext/>
      <w:autoSpaceDE w:val="0"/>
      <w:autoSpaceDN w:val="0"/>
      <w:spacing w:after="120"/>
      <w:outlineLvl w:val="1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2E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62E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4A62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862EBF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862EB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2146A0"/>
    <w:pPr>
      <w:tabs>
        <w:tab w:val="left" w:pos="7371"/>
      </w:tabs>
      <w:autoSpaceDE w:val="0"/>
      <w:autoSpaceDN w:val="0"/>
    </w:pPr>
    <w:rPr>
      <w:b/>
      <w:sz w:val="36"/>
      <w:szCs w:val="20"/>
    </w:rPr>
  </w:style>
  <w:style w:type="character" w:customStyle="1" w:styleId="a4">
    <w:name w:val="Основний текст Знак"/>
    <w:basedOn w:val="a0"/>
    <w:link w:val="a3"/>
    <w:uiPriority w:val="99"/>
    <w:locked/>
    <w:rsid w:val="002146A0"/>
    <w:rPr>
      <w:rFonts w:ascii="Times New Roman" w:hAnsi="Times New Roman" w:cs="Times New Roman"/>
      <w:b/>
      <w:sz w:val="20"/>
      <w:szCs w:val="20"/>
      <w:lang w:val="uk-UA"/>
    </w:rPr>
  </w:style>
  <w:style w:type="paragraph" w:styleId="a5">
    <w:name w:val="Body Text Indent"/>
    <w:basedOn w:val="a"/>
    <w:link w:val="a6"/>
    <w:uiPriority w:val="99"/>
    <w:rsid w:val="002146A0"/>
    <w:rPr>
      <w:szCs w:val="20"/>
    </w:rPr>
  </w:style>
  <w:style w:type="character" w:customStyle="1" w:styleId="a6">
    <w:name w:val="Основний текст з відступом Знак"/>
    <w:basedOn w:val="a0"/>
    <w:link w:val="a5"/>
    <w:uiPriority w:val="99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styleId="3">
    <w:name w:val="Body Text Indent 3"/>
    <w:basedOn w:val="a"/>
    <w:link w:val="30"/>
    <w:uiPriority w:val="99"/>
    <w:rsid w:val="002146A0"/>
    <w:pPr>
      <w:tabs>
        <w:tab w:val="left" w:pos="2694"/>
      </w:tabs>
      <w:autoSpaceDE w:val="0"/>
      <w:autoSpaceDN w:val="0"/>
      <w:ind w:left="709"/>
      <w:jc w:val="both"/>
    </w:pPr>
    <w:rPr>
      <w:spacing w:val="20"/>
      <w:sz w:val="28"/>
      <w:szCs w:val="20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2146A0"/>
    <w:rPr>
      <w:rFonts w:ascii="Times New Roman" w:hAnsi="Times New Roman" w:cs="Times New Roman"/>
      <w:spacing w:val="20"/>
      <w:sz w:val="20"/>
      <w:szCs w:val="20"/>
      <w:lang w:val="uk-UA"/>
    </w:rPr>
  </w:style>
  <w:style w:type="paragraph" w:styleId="a7">
    <w:name w:val="footnote text"/>
    <w:basedOn w:val="a"/>
    <w:link w:val="a8"/>
    <w:uiPriority w:val="99"/>
    <w:rsid w:val="002146A0"/>
    <w:rPr>
      <w:sz w:val="20"/>
      <w:szCs w:val="20"/>
    </w:rPr>
  </w:style>
  <w:style w:type="character" w:customStyle="1" w:styleId="a8">
    <w:name w:val="Текст виноски Знак"/>
    <w:basedOn w:val="a0"/>
    <w:link w:val="a7"/>
    <w:uiPriority w:val="99"/>
    <w:locked/>
    <w:rsid w:val="002146A0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11">
    <w:name w:val="Абзац списка1"/>
    <w:basedOn w:val="a"/>
    <w:uiPriority w:val="99"/>
    <w:qFormat/>
    <w:rsid w:val="002146A0"/>
    <w:pPr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basedOn w:val="a0"/>
    <w:uiPriority w:val="99"/>
    <w:rsid w:val="002146A0"/>
    <w:rPr>
      <w:b/>
      <w:color w:val="991813"/>
      <w:u w:val="none"/>
      <w:effect w:val="none"/>
    </w:rPr>
  </w:style>
  <w:style w:type="paragraph" w:styleId="aa">
    <w:name w:val="Plain Text"/>
    <w:basedOn w:val="a"/>
    <w:link w:val="ab"/>
    <w:rsid w:val="002146A0"/>
    <w:rPr>
      <w:sz w:val="20"/>
      <w:szCs w:val="20"/>
    </w:rPr>
  </w:style>
  <w:style w:type="character" w:customStyle="1" w:styleId="ab">
    <w:name w:val="Текст Знак"/>
    <w:basedOn w:val="a0"/>
    <w:link w:val="aa"/>
    <w:locked/>
    <w:rsid w:val="002146A0"/>
    <w:rPr>
      <w:rFonts w:ascii="Times New Roman" w:hAnsi="Times New Roman" w:cs="Times New Roman"/>
      <w:sz w:val="20"/>
      <w:szCs w:val="20"/>
      <w:lang w:val="uk-UA"/>
    </w:rPr>
  </w:style>
  <w:style w:type="paragraph" w:customStyle="1" w:styleId="12">
    <w:name w:val="Обычный1"/>
    <w:uiPriority w:val="99"/>
    <w:rsid w:val="002146A0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paragraph" w:styleId="ac">
    <w:name w:val="Normal (Web)"/>
    <w:basedOn w:val="a"/>
    <w:rsid w:val="002146A0"/>
    <w:pPr>
      <w:spacing w:before="100" w:beforeAutospacing="1" w:after="100" w:afterAutospacing="1"/>
    </w:pPr>
    <w:rPr>
      <w:lang w:val="ru-RU"/>
    </w:rPr>
  </w:style>
  <w:style w:type="paragraph" w:customStyle="1" w:styleId="rvps2">
    <w:name w:val="rvps2"/>
    <w:basedOn w:val="a"/>
    <w:uiPriority w:val="99"/>
    <w:rsid w:val="002146A0"/>
    <w:pPr>
      <w:spacing w:before="100" w:beforeAutospacing="1" w:after="100" w:afterAutospacing="1"/>
    </w:pPr>
    <w:rPr>
      <w:lang w:val="ru-RU"/>
    </w:rPr>
  </w:style>
  <w:style w:type="character" w:customStyle="1" w:styleId="block-infoleft1">
    <w:name w:val="block-info__left1"/>
    <w:uiPriority w:val="99"/>
    <w:rsid w:val="002146A0"/>
  </w:style>
  <w:style w:type="paragraph" w:styleId="ad">
    <w:name w:val="List Paragraph"/>
    <w:basedOn w:val="a"/>
    <w:uiPriority w:val="34"/>
    <w:qFormat/>
    <w:rsid w:val="002146A0"/>
    <w:pPr>
      <w:ind w:left="720"/>
      <w:contextualSpacing/>
    </w:pPr>
  </w:style>
  <w:style w:type="table" w:styleId="ae">
    <w:name w:val="Table Grid"/>
    <w:basedOn w:val="a1"/>
    <w:uiPriority w:val="39"/>
    <w:rsid w:val="00640AA4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0">
    <w:name w:val="Верхній колонтитул Знак"/>
    <w:basedOn w:val="a0"/>
    <w:link w:val="af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1">
    <w:name w:val="footer"/>
    <w:basedOn w:val="a"/>
    <w:link w:val="af2"/>
    <w:uiPriority w:val="99"/>
    <w:unhideWhenUsed/>
    <w:rsid w:val="00B95F75"/>
    <w:pPr>
      <w:tabs>
        <w:tab w:val="center" w:pos="4677"/>
        <w:tab w:val="right" w:pos="9355"/>
      </w:tabs>
    </w:pPr>
  </w:style>
  <w:style w:type="character" w:customStyle="1" w:styleId="af2">
    <w:name w:val="Нижній колонтитул Знак"/>
    <w:basedOn w:val="a0"/>
    <w:link w:val="af1"/>
    <w:uiPriority w:val="99"/>
    <w:locked/>
    <w:rsid w:val="00B95F75"/>
    <w:rPr>
      <w:rFonts w:ascii="Times New Roman" w:hAnsi="Times New Roman" w:cs="Times New Roman"/>
      <w:sz w:val="24"/>
      <w:szCs w:val="24"/>
      <w:lang w:val="uk-UA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8B57B7"/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locked/>
    <w:rsid w:val="008B57B7"/>
    <w:rPr>
      <w:rFonts w:ascii="Tahoma" w:hAnsi="Tahoma" w:cs="Tahoma"/>
      <w:sz w:val="16"/>
      <w:szCs w:val="16"/>
      <w:lang w:val="uk-UA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373CE"/>
    <w:rPr>
      <w:rFonts w:cs="Times New Roman"/>
      <w:color w:val="808080"/>
      <w:shd w:val="clear" w:color="auto" w:fill="E6E6E6"/>
    </w:rPr>
  </w:style>
  <w:style w:type="paragraph" w:styleId="af5">
    <w:name w:val="TOC Heading"/>
    <w:basedOn w:val="1"/>
    <w:next w:val="a"/>
    <w:uiPriority w:val="39"/>
    <w:unhideWhenUsed/>
    <w:qFormat/>
    <w:rsid w:val="004A622E"/>
    <w:pPr>
      <w:spacing w:line="259" w:lineRule="auto"/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4A622E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unhideWhenUsed/>
    <w:rsid w:val="000D70FE"/>
    <w:pPr>
      <w:spacing w:after="100"/>
    </w:pPr>
  </w:style>
  <w:style w:type="character" w:customStyle="1" w:styleId="22">
    <w:name w:val="Неразрешенное упоминание2"/>
    <w:basedOn w:val="a0"/>
    <w:uiPriority w:val="99"/>
    <w:semiHidden/>
    <w:unhideWhenUsed/>
    <w:rsid w:val="00C46F84"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rsid w:val="000C5B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af6">
    <w:name w:val="Îáû÷íûé"/>
    <w:rsid w:val="0024257E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24257E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locked/>
    <w:rsid w:val="0024257E"/>
    <w:rPr>
      <w:rFonts w:ascii="Times New Roman" w:hAnsi="Times New Roman" w:cs="Times New Roman"/>
      <w:sz w:val="16"/>
      <w:szCs w:val="16"/>
      <w:lang w:val="uk-UA" w:eastAsia="ru-RU"/>
    </w:rPr>
  </w:style>
  <w:style w:type="paragraph" w:customStyle="1" w:styleId="15">
    <w:name w:val="подзаголовок1"/>
    <w:basedOn w:val="a"/>
    <w:uiPriority w:val="99"/>
    <w:rsid w:val="00382574"/>
    <w:pPr>
      <w:keepNext/>
      <w:spacing w:before="240" w:after="60"/>
    </w:pPr>
    <w:rPr>
      <w:b/>
      <w:kern w:val="28"/>
      <w:sz w:val="26"/>
      <w:szCs w:val="20"/>
    </w:rPr>
  </w:style>
  <w:style w:type="character" w:styleId="af7">
    <w:name w:val="FollowedHyperlink"/>
    <w:basedOn w:val="a0"/>
    <w:uiPriority w:val="99"/>
    <w:semiHidden/>
    <w:unhideWhenUsed/>
    <w:rsid w:val="008E5FA6"/>
    <w:rPr>
      <w:rFonts w:cs="Times New Roman"/>
      <w:color w:val="954F72" w:themeColor="followedHyperlink"/>
      <w:u w:val="single"/>
    </w:rPr>
  </w:style>
  <w:style w:type="paragraph" w:customStyle="1" w:styleId="Normal2">
    <w:name w:val="Normal2"/>
    <w:uiPriority w:val="99"/>
    <w:rsid w:val="008E5FA6"/>
    <w:pPr>
      <w:widowControl w:val="0"/>
      <w:spacing w:after="0" w:line="300" w:lineRule="auto"/>
      <w:ind w:firstLine="520"/>
    </w:pPr>
    <w:rPr>
      <w:rFonts w:ascii="Times New Roman" w:hAnsi="Times New Roman" w:cs="Times New Roman"/>
      <w:sz w:val="28"/>
      <w:szCs w:val="20"/>
      <w:lang w:val="uk-UA" w:eastAsia="ru-RU"/>
    </w:rPr>
  </w:style>
  <w:style w:type="character" w:customStyle="1" w:styleId="23">
    <w:name w:val="Основной текст (2)"/>
    <w:rsid w:val="002830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-">
    <w:name w:val="Таблица - Текст"/>
    <w:basedOn w:val="a"/>
    <w:qFormat/>
    <w:rsid w:val="006E520F"/>
    <w:pPr>
      <w:jc w:val="both"/>
    </w:pPr>
    <w:rPr>
      <w:bCs/>
      <w:color w:val="000000"/>
      <w:sz w:val="28"/>
      <w:szCs w:val="28"/>
    </w:rPr>
  </w:style>
  <w:style w:type="paragraph" w:styleId="af8">
    <w:name w:val="Title"/>
    <w:basedOn w:val="a"/>
    <w:next w:val="a"/>
    <w:link w:val="af9"/>
    <w:qFormat/>
    <w:rsid w:val="000A3004"/>
    <w:pPr>
      <w:spacing w:before="60" w:after="60"/>
      <w:jc w:val="center"/>
    </w:pPr>
    <w:rPr>
      <w:b/>
      <w:sz w:val="22"/>
      <w:szCs w:val="22"/>
    </w:rPr>
  </w:style>
  <w:style w:type="character" w:customStyle="1" w:styleId="af9">
    <w:name w:val="Назва Знак"/>
    <w:basedOn w:val="a0"/>
    <w:link w:val="af8"/>
    <w:rsid w:val="000A3004"/>
    <w:rPr>
      <w:rFonts w:ascii="Times New Roman" w:hAnsi="Times New Roman" w:cs="Times New Roman"/>
      <w:b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4972BA6C82F94449AAE8856FE8798D0" ma:contentTypeVersion="8" ma:contentTypeDescription="Создание документа." ma:contentTypeScope="" ma:versionID="41e471a39b747be82fa339dd7143389a">
  <xsd:schema xmlns:xsd="http://www.w3.org/2001/XMLSchema" xmlns:xs="http://www.w3.org/2001/XMLSchema" xmlns:p="http://schemas.microsoft.com/office/2006/metadata/properties" xmlns:ns2="bf397b85-316a-4634-bf3a-033a4e9c742b" targetNamespace="http://schemas.microsoft.com/office/2006/metadata/properties" ma:root="true" ma:fieldsID="e5b6bf3bf0baf01668dc06cb400ac53d" ns2:_="">
    <xsd:import namespace="bf397b85-316a-4634-bf3a-033a4e9c74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97b85-316a-4634-bf3a-033a4e9c7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58E98-05FC-42B7-A6F8-D8DBD14671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42A072-7F7D-4445-9E50-8AB21FF328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2B8DB7-3824-4925-BD05-755E5DA00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97b85-316a-4634-bf3a-033a4e9c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B0DA98-F61C-4F20-965A-87CF74C7E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3013</Words>
  <Characters>17179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Бубліков Андрій Вікторович</cp:lastModifiedBy>
  <cp:revision>8</cp:revision>
  <cp:lastPrinted>2022-10-20T12:29:00Z</cp:lastPrinted>
  <dcterms:created xsi:type="dcterms:W3CDTF">2022-07-27T10:02:00Z</dcterms:created>
  <dcterms:modified xsi:type="dcterms:W3CDTF">2022-10-20T13:49:00Z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0x01010014972BA6C82F94449AAE8856FE8798D0</vt:lpwstr>
  </property>
</Properties>
</file>